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C7" w:rsidRPr="007A393E" w:rsidRDefault="00E750C7" w:rsidP="007A3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08C5E6C" wp14:editId="540F4148">
            <wp:extent cx="6695358" cy="93460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019" cy="936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038" w:rsidRPr="00300FC1" w:rsidRDefault="005A0C5C" w:rsidP="005A0C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90"/>
        <w:gridCol w:w="781"/>
      </w:tblGrid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Целевой раздел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pStyle w:val="a6"/>
              <w:rPr>
                <w:lang w:val="en-US"/>
              </w:rPr>
            </w:pPr>
            <w:r w:rsidRPr="002B1D7E">
              <w:t>1.1. Пояснительная записка</w:t>
            </w:r>
          </w:p>
        </w:tc>
        <w:tc>
          <w:tcPr>
            <w:tcW w:w="781" w:type="dxa"/>
          </w:tcPr>
          <w:p w:rsidR="005A0C5C" w:rsidRPr="00F8177E" w:rsidRDefault="00F8177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1.2. Актуальность</w:t>
            </w:r>
          </w:p>
        </w:tc>
        <w:tc>
          <w:tcPr>
            <w:tcW w:w="781" w:type="dxa"/>
          </w:tcPr>
          <w:p w:rsidR="005A0C5C" w:rsidRPr="00BB4EC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1.3. Цели и задачи реализации Программы</w:t>
            </w:r>
          </w:p>
        </w:tc>
        <w:tc>
          <w:tcPr>
            <w:tcW w:w="781" w:type="dxa"/>
          </w:tcPr>
          <w:p w:rsidR="005A0C5C" w:rsidRPr="00BB4EC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1.4.Принципы работы:</w:t>
            </w:r>
          </w:p>
        </w:tc>
        <w:tc>
          <w:tcPr>
            <w:tcW w:w="781" w:type="dxa"/>
          </w:tcPr>
          <w:p w:rsidR="005A0C5C" w:rsidRPr="00BB4EC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1.5.Характеристика детей</w:t>
            </w:r>
          </w:p>
        </w:tc>
        <w:tc>
          <w:tcPr>
            <w:tcW w:w="781" w:type="dxa"/>
          </w:tcPr>
          <w:p w:rsidR="005A0C5C" w:rsidRPr="00BB4EC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BB4ECE" w:rsidRPr="002B1D7E" w:rsidTr="00300FC1">
        <w:trPr>
          <w:trHeight w:val="454"/>
        </w:trPr>
        <w:tc>
          <w:tcPr>
            <w:tcW w:w="8790" w:type="dxa"/>
          </w:tcPr>
          <w:p w:rsidR="00BB4ECE" w:rsidRPr="00BB4ECE" w:rsidRDefault="00BB4ECE" w:rsidP="002F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781" w:type="dxa"/>
          </w:tcPr>
          <w:p w:rsidR="00BB4ECE" w:rsidRPr="00BB4ECE" w:rsidRDefault="00CD7FAA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BB4EC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B1D7E">
              <w:rPr>
                <w:rFonts w:ascii="Times New Roman" w:hAnsi="Times New Roman" w:cs="Times New Roman"/>
                <w:bCs/>
                <w:sz w:val="24"/>
                <w:szCs w:val="24"/>
              </w:rPr>
              <w:t>.Планируемые результаты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Содержательный раздел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2.1.Содержание  программы: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iCs/>
                <w:sz w:val="24"/>
                <w:szCs w:val="24"/>
              </w:rPr>
              <w:t>2.2.Виды и формы работы с дошкольниками: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tabs>
                <w:tab w:val="left" w:pos="625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Times New Roman" w:hAnsi="Times New Roman" w:cs="Times New Roman"/>
                <w:sz w:val="24"/>
                <w:szCs w:val="24"/>
              </w:rPr>
              <w:t>2.3. Способы и направления поддержки детской инициативы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2.4.Формы работы с родителями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2.5.Модель взаимодействия субъектов  образовательного  процесса.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2.6. Контроль обучения: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widowControl w:val="0"/>
              <w:tabs>
                <w:tab w:val="left" w:pos="73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2.7. Перспективные планы по английскому языку</w:t>
            </w:r>
          </w:p>
        </w:tc>
        <w:tc>
          <w:tcPr>
            <w:tcW w:w="781" w:type="dxa"/>
          </w:tcPr>
          <w:p w:rsidR="005A0C5C" w:rsidRPr="002B1D7E" w:rsidRDefault="00BB4EC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tabs>
                <w:tab w:val="left" w:pos="32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</w:tc>
        <w:tc>
          <w:tcPr>
            <w:tcW w:w="781" w:type="dxa"/>
          </w:tcPr>
          <w:p w:rsidR="005A0C5C" w:rsidRPr="002B1D7E" w:rsidRDefault="00F8177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5A0C5C" w:rsidP="002F1E9B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3.1. Материально-техническо</w:t>
            </w:r>
            <w:r w:rsidR="002F1E9B" w:rsidRPr="002B1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2F1E9B" w:rsidRPr="002B1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81" w:type="dxa"/>
          </w:tcPr>
          <w:p w:rsidR="005A0C5C" w:rsidRPr="002B1D7E" w:rsidRDefault="00F8177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2B1D7E" w:rsidRDefault="00300FC1" w:rsidP="00B37D3A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2F1E9B"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7D3A" w:rsidRPr="00B37D3A"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дидактических пособий</w:t>
            </w:r>
          </w:p>
        </w:tc>
        <w:tc>
          <w:tcPr>
            <w:tcW w:w="781" w:type="dxa"/>
          </w:tcPr>
          <w:p w:rsidR="005A0C5C" w:rsidRPr="002B1D7E" w:rsidRDefault="00F8177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A0C5C" w:rsidRPr="002B1D7E" w:rsidTr="00300FC1">
        <w:trPr>
          <w:trHeight w:val="454"/>
        </w:trPr>
        <w:tc>
          <w:tcPr>
            <w:tcW w:w="8790" w:type="dxa"/>
          </w:tcPr>
          <w:p w:rsidR="005A0C5C" w:rsidRPr="00300FC1" w:rsidRDefault="005A0C5C" w:rsidP="002F1E9B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0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.Список литературы</w:t>
            </w:r>
          </w:p>
        </w:tc>
        <w:tc>
          <w:tcPr>
            <w:tcW w:w="781" w:type="dxa"/>
          </w:tcPr>
          <w:p w:rsidR="005A0C5C" w:rsidRPr="002B1D7E" w:rsidRDefault="00F8177E" w:rsidP="002F1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FE44EC" w:rsidRPr="002B1D7E" w:rsidRDefault="00FE44EC" w:rsidP="00B964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6465" w:rsidRPr="002B1D7E" w:rsidRDefault="00B96465" w:rsidP="0010326D">
      <w:pPr>
        <w:autoSpaceDE w:val="0"/>
        <w:autoSpaceDN w:val="0"/>
        <w:adjustRightInd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0326D" w:rsidRPr="002B1D7E" w:rsidRDefault="0010326D" w:rsidP="0010326D">
      <w:pPr>
        <w:rPr>
          <w:rFonts w:ascii="Times New Roman" w:hAnsi="Times New Roman" w:cs="Times New Roman"/>
          <w:sz w:val="24"/>
          <w:szCs w:val="24"/>
        </w:rPr>
      </w:pPr>
    </w:p>
    <w:p w:rsidR="0010326D" w:rsidRPr="002B1D7E" w:rsidRDefault="0010326D" w:rsidP="0010326D">
      <w:pPr>
        <w:rPr>
          <w:rFonts w:ascii="Times New Roman" w:hAnsi="Times New Roman" w:cs="Times New Roman"/>
          <w:sz w:val="24"/>
          <w:szCs w:val="24"/>
        </w:rPr>
      </w:pPr>
    </w:p>
    <w:p w:rsidR="0010326D" w:rsidRPr="002B1D7E" w:rsidRDefault="0010326D" w:rsidP="0010326D">
      <w:pPr>
        <w:rPr>
          <w:rFonts w:ascii="Times New Roman" w:hAnsi="Times New Roman" w:cs="Times New Roman"/>
          <w:sz w:val="24"/>
          <w:szCs w:val="24"/>
        </w:rPr>
      </w:pPr>
    </w:p>
    <w:p w:rsidR="002B1D7E" w:rsidRDefault="002B1D7E" w:rsidP="0010326D">
      <w:pPr>
        <w:rPr>
          <w:rFonts w:ascii="Times New Roman" w:hAnsi="Times New Roman" w:cs="Times New Roman"/>
          <w:sz w:val="24"/>
          <w:szCs w:val="24"/>
        </w:rPr>
      </w:pPr>
    </w:p>
    <w:p w:rsidR="00300FC1" w:rsidRDefault="00300FC1" w:rsidP="0010326D">
      <w:pPr>
        <w:rPr>
          <w:rFonts w:ascii="Times New Roman" w:hAnsi="Times New Roman" w:cs="Times New Roman"/>
          <w:sz w:val="24"/>
          <w:szCs w:val="24"/>
        </w:rPr>
      </w:pPr>
    </w:p>
    <w:p w:rsidR="00300FC1" w:rsidRDefault="00300FC1" w:rsidP="0010326D">
      <w:pPr>
        <w:rPr>
          <w:rFonts w:ascii="Times New Roman" w:hAnsi="Times New Roman" w:cs="Times New Roman"/>
          <w:sz w:val="24"/>
          <w:szCs w:val="24"/>
        </w:rPr>
      </w:pPr>
    </w:p>
    <w:p w:rsidR="00AF1996" w:rsidRPr="00AF1996" w:rsidRDefault="00AF1996" w:rsidP="0010326D">
      <w:pPr>
        <w:rPr>
          <w:rFonts w:ascii="Times New Roman" w:hAnsi="Times New Roman" w:cs="Times New Roman"/>
          <w:sz w:val="24"/>
          <w:szCs w:val="24"/>
        </w:rPr>
      </w:pPr>
    </w:p>
    <w:p w:rsidR="00B96465" w:rsidRPr="002B1D7E" w:rsidRDefault="0010326D" w:rsidP="002F1E9B">
      <w:pPr>
        <w:pStyle w:val="a6"/>
        <w:jc w:val="center"/>
        <w:rPr>
          <w:b/>
        </w:rPr>
      </w:pPr>
      <w:r w:rsidRPr="002B1D7E">
        <w:rPr>
          <w:rFonts w:eastAsia="Calibri"/>
          <w:b/>
          <w:lang w:val="en-US"/>
        </w:rPr>
        <w:lastRenderedPageBreak/>
        <w:t>I</w:t>
      </w:r>
      <w:r w:rsidR="003B0B80" w:rsidRPr="002B1D7E">
        <w:rPr>
          <w:rFonts w:eastAsia="Calibri"/>
          <w:b/>
        </w:rPr>
        <w:t>.Целевой раздел</w:t>
      </w:r>
    </w:p>
    <w:p w:rsidR="00B96465" w:rsidRPr="00AF1996" w:rsidRDefault="0010326D" w:rsidP="002F1E9B">
      <w:pPr>
        <w:pStyle w:val="a6"/>
        <w:jc w:val="center"/>
        <w:rPr>
          <w:b/>
        </w:rPr>
      </w:pPr>
      <w:r w:rsidRPr="002B1D7E">
        <w:rPr>
          <w:b/>
        </w:rPr>
        <w:t xml:space="preserve">1.1. </w:t>
      </w:r>
      <w:r w:rsidR="00B96465" w:rsidRPr="002B1D7E">
        <w:rPr>
          <w:b/>
        </w:rPr>
        <w:t>Пояснительная записка</w:t>
      </w:r>
    </w:p>
    <w:p w:rsidR="006A04B0" w:rsidRPr="00AF1996" w:rsidRDefault="006A04B0" w:rsidP="002F1E9B">
      <w:pPr>
        <w:pStyle w:val="a6"/>
        <w:jc w:val="center"/>
        <w:rPr>
          <w:b/>
        </w:rPr>
      </w:pPr>
    </w:p>
    <w:p w:rsidR="005A0B28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Возросший в последнее время интерес к изучению иностранных языков свидетельствует о значительном расширении внешнеэкономических и культурных связей нашей страны. Данные условия способствуют формированию социального заказа современного общества на владение иностранными языками для практического их использования в различных сферах жизнедеятельности.</w:t>
      </w:r>
    </w:p>
    <w:p w:rsidR="005A0B28" w:rsidRPr="002B1D7E" w:rsidRDefault="005A0B28" w:rsidP="002F1E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A0B28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</w:t>
      </w:r>
    </w:p>
    <w:p w:rsidR="005A0B28" w:rsidRPr="002B1D7E" w:rsidRDefault="005A0B28" w:rsidP="002F1E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A04B0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в соответствии с требованиями следующих нормативно-правовых документов:</w:t>
      </w:r>
    </w:p>
    <w:p w:rsidR="005A0B28" w:rsidRPr="002B1D7E" w:rsidRDefault="005A0B28" w:rsidP="002F1E9B">
      <w:pPr>
        <w:pStyle w:val="a7"/>
        <w:numPr>
          <w:ilvl w:val="0"/>
          <w:numId w:val="34"/>
        </w:numPr>
        <w:tabs>
          <w:tab w:val="left" w:pos="680"/>
        </w:tabs>
        <w:ind w:left="0" w:firstLine="567"/>
        <w:jc w:val="both"/>
        <w:rPr>
          <w:rFonts w:eastAsia="Symbol"/>
          <w:sz w:val="24"/>
          <w:szCs w:val="24"/>
        </w:rPr>
      </w:pPr>
      <w:r w:rsidRPr="002B1D7E">
        <w:rPr>
          <w:sz w:val="24"/>
          <w:szCs w:val="24"/>
        </w:rPr>
        <w:t>Федерального закона Российской Федерации от 29 декабря 2012 г. N 273-ФЗ «Об образовании в Российской Федерации»;</w:t>
      </w:r>
    </w:p>
    <w:p w:rsidR="005A0B28" w:rsidRPr="002B1D7E" w:rsidRDefault="005A0B28" w:rsidP="002F1E9B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5A0B28" w:rsidRPr="002B1D7E" w:rsidRDefault="005A0B28" w:rsidP="002F1E9B">
      <w:pPr>
        <w:pStyle w:val="a7"/>
        <w:numPr>
          <w:ilvl w:val="0"/>
          <w:numId w:val="34"/>
        </w:numPr>
        <w:tabs>
          <w:tab w:val="left" w:pos="680"/>
        </w:tabs>
        <w:ind w:left="0" w:firstLine="567"/>
        <w:jc w:val="both"/>
        <w:rPr>
          <w:rFonts w:eastAsia="Symbol"/>
          <w:sz w:val="24"/>
          <w:szCs w:val="24"/>
        </w:rPr>
      </w:pPr>
      <w:proofErr w:type="gramStart"/>
      <w:r w:rsidRPr="002B1D7E">
        <w:rPr>
          <w:sz w:val="24"/>
          <w:szCs w:val="24"/>
        </w:rPr>
        <w:t>Федерального государственного стандарта дошкольного образования (приказ Министерства образования и науки РФ от 17 октября 2013г.</w:t>
      </w:r>
      <w:proofErr w:type="gramEnd"/>
    </w:p>
    <w:p w:rsidR="005A0B28" w:rsidRPr="002B1D7E" w:rsidRDefault="005A0B28" w:rsidP="002F1E9B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5A0B28" w:rsidRPr="002B1D7E" w:rsidRDefault="005A0B28" w:rsidP="002F1E9B">
      <w:pPr>
        <w:pStyle w:val="a7"/>
        <w:numPr>
          <w:ilvl w:val="0"/>
          <w:numId w:val="34"/>
        </w:numPr>
        <w:ind w:left="0" w:firstLine="567"/>
        <w:jc w:val="both"/>
        <w:rPr>
          <w:rFonts w:eastAsia="Symbol"/>
          <w:sz w:val="24"/>
          <w:szCs w:val="24"/>
        </w:rPr>
      </w:pPr>
      <w:r w:rsidRPr="002B1D7E">
        <w:rPr>
          <w:sz w:val="24"/>
          <w:szCs w:val="24"/>
        </w:rPr>
        <w:t>№1155 «Об утверждении федерального государственного образовательного стандарта дошкольного образования»;</w:t>
      </w:r>
    </w:p>
    <w:p w:rsidR="005A0B28" w:rsidRPr="002B1D7E" w:rsidRDefault="005A0B28" w:rsidP="002F1E9B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2B1D7E" w:rsidRPr="002B1D7E" w:rsidRDefault="005A0B28" w:rsidP="002B1D7E">
      <w:pPr>
        <w:numPr>
          <w:ilvl w:val="0"/>
          <w:numId w:val="34"/>
        </w:numPr>
        <w:tabs>
          <w:tab w:val="left" w:pos="760"/>
        </w:tabs>
        <w:spacing w:after="0" w:line="240" w:lineRule="auto"/>
        <w:ind w:left="0" w:firstLine="567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СанПиН 2.4.1.3049 –13</w:t>
      </w:r>
    </w:p>
    <w:p w:rsidR="005A0B28" w:rsidRPr="002B1D7E" w:rsidRDefault="005A0B28" w:rsidP="002B1D7E">
      <w:pPr>
        <w:tabs>
          <w:tab w:val="left" w:pos="7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val="en-US"/>
        </w:rPr>
      </w:pPr>
    </w:p>
    <w:p w:rsidR="006A04B0" w:rsidRPr="002B1D7E" w:rsidRDefault="006A04B0" w:rsidP="002F1E9B">
      <w:pPr>
        <w:pStyle w:val="a7"/>
        <w:numPr>
          <w:ilvl w:val="0"/>
          <w:numId w:val="34"/>
        </w:numPr>
        <w:tabs>
          <w:tab w:val="left" w:pos="707"/>
        </w:tabs>
        <w:ind w:left="0" w:right="20" w:firstLine="567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Закон РТ № 16 от 03.03.2012 г. «О государственных языках РТ и других языках в РТ».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2B1D7E">
        <w:rPr>
          <w:color w:val="000000"/>
          <w:sz w:val="24"/>
          <w:szCs w:val="24"/>
        </w:rPr>
        <w:t xml:space="preserve">      Настоящая рабочая программа  по английскому языку разработана на основе программы обучения английскому языку в дошкольном образовательном учреждении Республики Татарстан «</w:t>
      </w:r>
      <w:proofErr w:type="spellStart"/>
      <w:r w:rsidRPr="002B1D7E">
        <w:rPr>
          <w:color w:val="000000"/>
          <w:sz w:val="24"/>
          <w:szCs w:val="24"/>
          <w:lang w:val="en-US"/>
        </w:rPr>
        <w:t>FirstStepsinEnglish</w:t>
      </w:r>
      <w:proofErr w:type="spellEnd"/>
      <w:r w:rsidRPr="002B1D7E">
        <w:rPr>
          <w:color w:val="000000"/>
          <w:sz w:val="24"/>
          <w:szCs w:val="24"/>
        </w:rPr>
        <w:t xml:space="preserve">», образовательной программы МБДОУ,  в соответствии с Федеральными государственными требованиями к структуре основной общеобразовательной программы дошкольного образования.  Программа предназначена для  занятий по английскому языку в детском саду, для детей 4-7 лет. </w:t>
      </w:r>
    </w:p>
    <w:p w:rsidR="005A0B28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Программа  рассчитана на два года обучения.</w:t>
      </w:r>
    </w:p>
    <w:p w:rsidR="005A0B28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Первый год обучения: для детей старшего возраста (5-6 лет). Данный     курс состоит из 72 ООД в год, 2 раз в неделю. Длительность ООД составляет</w:t>
      </w:r>
      <w:r w:rsidRPr="002B1D7E">
        <w:rPr>
          <w:rFonts w:ascii="Times New Roman" w:hAnsi="Times New Roman" w:cs="Times New Roman"/>
          <w:sz w:val="24"/>
          <w:szCs w:val="24"/>
        </w:rPr>
        <w:t xml:space="preserve"> 25 </w:t>
      </w:r>
      <w:r w:rsidRPr="002B1D7E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5A0B28" w:rsidRPr="002B1D7E" w:rsidRDefault="005A0B28" w:rsidP="002F1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Второй год обучения: для детей подготовительного возраста (6-7 лет). Данный курс состоит из 26 ООД в год, 1 раз в неделю. Длительность ООД составляет 25 минут.</w:t>
      </w:r>
    </w:p>
    <w:p w:rsidR="005A0B28" w:rsidRPr="002B1D7E" w:rsidRDefault="005A0B28" w:rsidP="002F1E9B">
      <w:pPr>
        <w:pStyle w:val="a7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F1E9B" w:rsidRPr="002B1D7E" w:rsidRDefault="002F1E9B" w:rsidP="002F1E9B">
      <w:pPr>
        <w:pStyle w:val="a7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F1E9B" w:rsidRPr="002B1D7E" w:rsidRDefault="002F1E9B" w:rsidP="002F1E9B">
      <w:pPr>
        <w:pStyle w:val="a7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04B0" w:rsidRPr="002B1D7E" w:rsidRDefault="00022180" w:rsidP="002F1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1.2.</w:t>
      </w:r>
      <w:r w:rsidR="006A04B0" w:rsidRPr="002B1D7E">
        <w:rPr>
          <w:rFonts w:ascii="Times New Roman" w:hAnsi="Times New Roman" w:cs="Times New Roman"/>
          <w:b/>
          <w:sz w:val="24"/>
          <w:szCs w:val="24"/>
        </w:rPr>
        <w:t xml:space="preserve"> Актуальность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1D7E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2B1D7E">
        <w:rPr>
          <w:rFonts w:ascii="Times New Roman" w:hAnsi="Times New Roman" w:cs="Times New Roman"/>
          <w:bCs/>
          <w:sz w:val="24"/>
          <w:szCs w:val="24"/>
        </w:rPr>
        <w:t>программы обуславливается спецификой организационных и психолого</w:t>
      </w:r>
      <w:r w:rsidR="002F1E9B" w:rsidRPr="002B1D7E">
        <w:rPr>
          <w:rFonts w:ascii="Times New Roman" w:hAnsi="Times New Roman" w:cs="Times New Roman"/>
          <w:bCs/>
          <w:sz w:val="24"/>
          <w:szCs w:val="24"/>
        </w:rPr>
        <w:t>-</w:t>
      </w:r>
      <w:r w:rsidRPr="002B1D7E">
        <w:rPr>
          <w:rFonts w:ascii="Times New Roman" w:hAnsi="Times New Roman" w:cs="Times New Roman"/>
          <w:bCs/>
          <w:sz w:val="24"/>
          <w:szCs w:val="24"/>
        </w:rPr>
        <w:t xml:space="preserve">педагогических условий обучения английскому языку в дошкольном образовательном учреждении. </w:t>
      </w:r>
    </w:p>
    <w:p w:rsidR="002B1D7E" w:rsidRPr="00BB4ECE" w:rsidRDefault="002B1D7E" w:rsidP="002F1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ECE" w:rsidRDefault="00BB4ECE" w:rsidP="002F1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4B0" w:rsidRPr="002B1D7E" w:rsidRDefault="00022180" w:rsidP="002F1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1.3</w:t>
      </w:r>
      <w:r w:rsidR="006A04B0" w:rsidRPr="002B1D7E">
        <w:rPr>
          <w:rFonts w:ascii="Times New Roman" w:hAnsi="Times New Roman" w:cs="Times New Roman"/>
          <w:b/>
          <w:sz w:val="24"/>
          <w:szCs w:val="24"/>
        </w:rPr>
        <w:t>. Цели и задачи реализации Программы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bCs/>
          <w:sz w:val="24"/>
          <w:szCs w:val="24"/>
        </w:rPr>
        <w:t xml:space="preserve">           Цель программы:</w:t>
      </w:r>
    </w:p>
    <w:p w:rsidR="002F1E9B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lastRenderedPageBreak/>
        <w:t xml:space="preserve">1. Привить детям желание изучать английский язык; </w:t>
      </w:r>
    </w:p>
    <w:p w:rsidR="002F1E9B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2. Окунуть в новую языковую среду;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3. Накопить базовый запас слов по бытовым темам, по предлагаемым предметам.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bCs/>
          <w:sz w:val="24"/>
          <w:szCs w:val="24"/>
        </w:rPr>
        <w:t xml:space="preserve">          Задача программы: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1.</w:t>
      </w:r>
      <w:r w:rsidRPr="002B1D7E">
        <w:rPr>
          <w:rFonts w:ascii="Times New Roman" w:hAnsi="Times New Roman" w:cs="Times New Roman"/>
          <w:i/>
          <w:iCs/>
          <w:sz w:val="24"/>
          <w:szCs w:val="24"/>
        </w:rPr>
        <w:t>Обучающие</w:t>
      </w:r>
      <w:r w:rsidRPr="002B1D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приобретать навыки разговорной речи;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накапливать базовый запас слов по различным темам</w:t>
      </w:r>
      <w:proofErr w:type="gramStart"/>
      <w:r w:rsidRPr="002B1D7E">
        <w:rPr>
          <w:sz w:val="24"/>
          <w:szCs w:val="24"/>
        </w:rPr>
        <w:t xml:space="preserve"> ,</w:t>
      </w:r>
      <w:proofErr w:type="gramEnd"/>
      <w:r w:rsidRPr="002B1D7E">
        <w:rPr>
          <w:sz w:val="24"/>
          <w:szCs w:val="24"/>
        </w:rPr>
        <w:t>приобщать ребенка к английскому языку и культуре;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побуждать ребенка к самостоятельному решению коммуникативных задач на английском языке в рамках тематики;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научить элементарной диалогической и монологической речи;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2. </w:t>
      </w:r>
      <w:r w:rsidRPr="002B1D7E">
        <w:rPr>
          <w:rFonts w:ascii="Times New Roman" w:hAnsi="Times New Roman" w:cs="Times New Roman"/>
          <w:i/>
          <w:iCs/>
          <w:sz w:val="24"/>
          <w:szCs w:val="24"/>
        </w:rPr>
        <w:t>Развивающие</w:t>
      </w:r>
      <w:r w:rsidRPr="002B1D7E">
        <w:rPr>
          <w:rFonts w:ascii="Times New Roman" w:hAnsi="Times New Roman" w:cs="Times New Roman"/>
          <w:sz w:val="24"/>
          <w:szCs w:val="24"/>
        </w:rPr>
        <w:t>: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0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развивать фонетический слух, развивать мышление, память, внимание, воображение, сообразительность, волю;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3. </w:t>
      </w:r>
      <w:r w:rsidRPr="002B1D7E">
        <w:rPr>
          <w:rFonts w:ascii="Times New Roman" w:hAnsi="Times New Roman" w:cs="Times New Roman"/>
          <w:i/>
          <w:iCs/>
          <w:sz w:val="24"/>
          <w:szCs w:val="24"/>
        </w:rPr>
        <w:t>Воспитательные</w:t>
      </w:r>
      <w:r w:rsidRPr="002B1D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04B0" w:rsidRPr="002B1D7E" w:rsidRDefault="006A04B0" w:rsidP="002F1E9B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0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создать условия для полноценного и своевременного психологического развития; воспитание уважения к культуре и языку страны изучаемого языка.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 w:rsidRPr="002B1D7E">
        <w:rPr>
          <w:sz w:val="24"/>
          <w:szCs w:val="24"/>
        </w:rPr>
        <w:t xml:space="preserve">           Основными </w:t>
      </w:r>
      <w:r w:rsidRPr="002B1D7E">
        <w:rPr>
          <w:b/>
          <w:sz w:val="24"/>
          <w:szCs w:val="24"/>
        </w:rPr>
        <w:t>принципами обучения</w:t>
      </w:r>
      <w:r w:rsidRPr="002B1D7E">
        <w:rPr>
          <w:sz w:val="24"/>
          <w:szCs w:val="24"/>
        </w:rPr>
        <w:t xml:space="preserve"> на начальном этапе освоения иностранного языка являются: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•</w:t>
      </w:r>
      <w:r w:rsidRPr="002B1D7E">
        <w:rPr>
          <w:sz w:val="24"/>
          <w:szCs w:val="24"/>
        </w:rPr>
        <w:tab/>
        <w:t>Принцип коммуникативной направленности (основная функция – создание условий коммуникации);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•</w:t>
      </w:r>
      <w:r w:rsidRPr="002B1D7E">
        <w:rPr>
          <w:sz w:val="24"/>
          <w:szCs w:val="24"/>
        </w:rPr>
        <w:tab/>
        <w:t>Принцип коллективно – индивидуализированного взаимодействия (основная функция – максимальная реализация индивидуальных способностей ребёнка через коллективные формы обучения);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•</w:t>
      </w:r>
      <w:r w:rsidRPr="002B1D7E">
        <w:rPr>
          <w:sz w:val="24"/>
          <w:szCs w:val="24"/>
        </w:rPr>
        <w:tab/>
        <w:t>Принцип доступности и посильности (учёт специфики и возможностей возраста).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436"/>
        <w:jc w:val="both"/>
        <w:rPr>
          <w:sz w:val="24"/>
          <w:szCs w:val="24"/>
        </w:rPr>
      </w:pPr>
      <w:r w:rsidRPr="002B1D7E">
        <w:rPr>
          <w:sz w:val="24"/>
          <w:szCs w:val="24"/>
        </w:rPr>
        <w:t xml:space="preserve">                 Дополнительные занятия по английскому языку требуют особого подхода к детям, у которых нарушены произношение, мышление, память, внимание, фонематический слух. 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 w:rsidRPr="002B1D7E">
        <w:rPr>
          <w:sz w:val="24"/>
          <w:szCs w:val="24"/>
        </w:rPr>
        <w:t xml:space="preserve">             Необходимо более длительное повторение пройденного материала, закрепление его индивидуально в разнообразных играх. Память у этих детей кратковременная, поэтому программа второго года обучения посвящается уточнению произношения изученных ранее слов, повторению словарного запаса в новых грамматических структурах, а также расширению словаря по новым темам в разнообразных играх.    </w:t>
      </w:r>
    </w:p>
    <w:p w:rsidR="006A04B0" w:rsidRPr="002B1D7E" w:rsidRDefault="006A04B0" w:rsidP="002F1E9B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</w:p>
    <w:p w:rsidR="006A04B0" w:rsidRPr="002B1D7E" w:rsidRDefault="00022180" w:rsidP="002F1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b/>
          <w:color w:val="000000"/>
          <w:sz w:val="24"/>
          <w:szCs w:val="24"/>
        </w:rPr>
        <w:t>1.4</w:t>
      </w:r>
      <w:r w:rsidR="002F1E9B" w:rsidRPr="002B1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6A04B0" w:rsidRPr="002B1D7E">
        <w:rPr>
          <w:rFonts w:ascii="Times New Roman" w:hAnsi="Times New Roman" w:cs="Times New Roman"/>
          <w:b/>
          <w:color w:val="000000"/>
          <w:sz w:val="24"/>
          <w:szCs w:val="24"/>
        </w:rPr>
        <w:t>Принципы работы</w:t>
      </w:r>
      <w:r w:rsidR="006A04B0" w:rsidRPr="002B1D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В ходе занятий с детьми следует учитывать следующие принципы работы: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Обязательное использование всевозможных средств поощрения, как вербальных, так и материальных;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•  Формирование у детей положительного образа учителя, что повышает рефлексивные способности ребёнка;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•  </w:t>
      </w:r>
      <w:proofErr w:type="spellStart"/>
      <w:r w:rsidRPr="002B1D7E">
        <w:rPr>
          <w:rFonts w:ascii="Times New Roman" w:hAnsi="Times New Roman" w:cs="Times New Roman"/>
          <w:color w:val="000000"/>
          <w:sz w:val="24"/>
          <w:szCs w:val="24"/>
        </w:rPr>
        <w:t>Лимитирование</w:t>
      </w:r>
      <w:proofErr w:type="spellEnd"/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 речи учителя на родном языке до 40%, и, как следствие, доведение речи детей на английском языке до 60%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•  Системное введение лексики по схеме: первое занятие – 4 слова, второе занятие – закрепление, последующие занятия – активизация с использованием речевых конструкций плюс 3-4 новых слова;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 xml:space="preserve">• Учёт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 </w:t>
      </w:r>
    </w:p>
    <w:p w:rsidR="006A04B0" w:rsidRPr="002B1D7E" w:rsidRDefault="006A04B0" w:rsidP="002F1E9B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color w:val="000000"/>
          <w:sz w:val="24"/>
          <w:szCs w:val="24"/>
        </w:rPr>
        <w:t>• Обязательное обучение как усечённым, так и полным речевым структурам, что способствует развитию навыков говорения.</w:t>
      </w:r>
    </w:p>
    <w:p w:rsidR="006A04B0" w:rsidRPr="002B1D7E" w:rsidRDefault="006A04B0" w:rsidP="002F1E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44EC" w:rsidRPr="002B1D7E" w:rsidRDefault="00022180" w:rsidP="002F1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1.5.</w:t>
      </w:r>
      <w:r w:rsidR="00FE44EC" w:rsidRPr="002B1D7E">
        <w:rPr>
          <w:rFonts w:ascii="Times New Roman" w:hAnsi="Times New Roman" w:cs="Times New Roman"/>
          <w:b/>
          <w:sz w:val="24"/>
          <w:szCs w:val="24"/>
        </w:rPr>
        <w:t>Характеристика детей</w:t>
      </w:r>
    </w:p>
    <w:p w:rsidR="00FE44EC" w:rsidRPr="002B1D7E" w:rsidRDefault="00FE44EC" w:rsidP="002F1E9B">
      <w:pPr>
        <w:pStyle w:val="67"/>
        <w:shd w:val="clear" w:color="auto" w:fill="auto"/>
        <w:spacing w:after="0" w:line="360" w:lineRule="auto"/>
        <w:ind w:right="20" w:firstLine="567"/>
        <w:jc w:val="both"/>
        <w:rPr>
          <w:rStyle w:val="1"/>
          <w:color w:val="000000" w:themeColor="text1"/>
          <w:sz w:val="24"/>
          <w:szCs w:val="24"/>
        </w:rPr>
      </w:pPr>
      <w:r w:rsidRPr="002B1D7E">
        <w:rPr>
          <w:rStyle w:val="1"/>
          <w:color w:val="000000" w:themeColor="text1"/>
          <w:sz w:val="24"/>
          <w:szCs w:val="24"/>
        </w:rPr>
        <w:t>Обучение  иностранному языку ведется по программе  Л.Ф. Ивановой «</w:t>
      </w:r>
      <w:proofErr w:type="spellStart"/>
      <w:r w:rsidRPr="002B1D7E">
        <w:rPr>
          <w:rStyle w:val="1"/>
          <w:color w:val="000000" w:themeColor="text1"/>
          <w:sz w:val="24"/>
          <w:szCs w:val="24"/>
          <w:lang w:val="en-US"/>
        </w:rPr>
        <w:t>FirstStepsinEnglish</w:t>
      </w:r>
      <w:proofErr w:type="spellEnd"/>
      <w:r w:rsidRPr="002B1D7E">
        <w:rPr>
          <w:rStyle w:val="1"/>
          <w:color w:val="000000" w:themeColor="text1"/>
          <w:sz w:val="24"/>
          <w:szCs w:val="24"/>
        </w:rPr>
        <w:t>». Работа с детьми ведется с  5 летнего возраста, особенно неоценима в развивающем плане. Актуальность программы обуславливается спецификой организационных и психолого-педагогических условий обучения иностранному языку в ДОУ. Большое внимание уделяется  выработке коммуникативных способностей (навыков свободного общения и прикладного применения иностранного языка).</w:t>
      </w:r>
    </w:p>
    <w:p w:rsidR="00FE44EC" w:rsidRPr="002B1D7E" w:rsidRDefault="00FE44EC" w:rsidP="002F1E9B">
      <w:pPr>
        <w:pStyle w:val="67"/>
        <w:shd w:val="clear" w:color="auto" w:fill="auto"/>
        <w:spacing w:after="0" w:line="360" w:lineRule="auto"/>
        <w:ind w:right="20" w:firstLine="567"/>
        <w:jc w:val="both"/>
        <w:rPr>
          <w:rStyle w:val="1"/>
          <w:color w:val="000000" w:themeColor="text1"/>
          <w:sz w:val="24"/>
          <w:szCs w:val="24"/>
        </w:rPr>
      </w:pPr>
      <w:proofErr w:type="gramStart"/>
      <w:r w:rsidRPr="002B1D7E">
        <w:rPr>
          <w:rStyle w:val="1"/>
          <w:color w:val="000000" w:themeColor="text1"/>
          <w:sz w:val="24"/>
          <w:szCs w:val="24"/>
        </w:rPr>
        <w:t>В возрасте пяти-шести лет идет обучение  таких тем: знакомство, цвета, животные, игрушки, глаголы, счет, части тела и лица, еда.</w:t>
      </w:r>
      <w:proofErr w:type="gramEnd"/>
      <w:r w:rsidRPr="002B1D7E">
        <w:rPr>
          <w:rStyle w:val="1"/>
          <w:color w:val="000000" w:themeColor="text1"/>
          <w:sz w:val="24"/>
          <w:szCs w:val="24"/>
        </w:rPr>
        <w:t xml:space="preserve"> Объем словарного запаса для них составляет: 40-50  слов.</w:t>
      </w:r>
    </w:p>
    <w:p w:rsidR="00022180" w:rsidRPr="002B1D7E" w:rsidRDefault="00FE44EC" w:rsidP="002F1E9B">
      <w:pPr>
        <w:pStyle w:val="67"/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2B1D7E">
        <w:rPr>
          <w:rStyle w:val="1"/>
          <w:color w:val="000000" w:themeColor="text1"/>
          <w:sz w:val="24"/>
          <w:szCs w:val="24"/>
        </w:rPr>
        <w:t xml:space="preserve">Содержание курса второго этапа обучения содержит следующие темы: приветствие, время суток, семья, мой дом, еда, игрушки, счет, возраст, режим дня, времена года, погода, </w:t>
      </w:r>
      <w:proofErr w:type="spellStart"/>
      <w:r w:rsidRPr="002B1D7E">
        <w:rPr>
          <w:rStyle w:val="1"/>
          <w:color w:val="000000" w:themeColor="text1"/>
          <w:sz w:val="24"/>
          <w:szCs w:val="24"/>
        </w:rPr>
        <w:t>транспорт</w:t>
      </w:r>
      <w:proofErr w:type="gramStart"/>
      <w:r w:rsidRPr="002B1D7E">
        <w:rPr>
          <w:rStyle w:val="1"/>
          <w:color w:val="000000" w:themeColor="text1"/>
          <w:sz w:val="24"/>
          <w:szCs w:val="24"/>
        </w:rPr>
        <w:t>.</w:t>
      </w:r>
      <w:r w:rsidRPr="002B1D7E">
        <w:rPr>
          <w:sz w:val="24"/>
          <w:szCs w:val="24"/>
        </w:rPr>
        <w:t>С</w:t>
      </w:r>
      <w:proofErr w:type="gramEnd"/>
      <w:r w:rsidRPr="002B1D7E">
        <w:rPr>
          <w:sz w:val="24"/>
          <w:szCs w:val="24"/>
        </w:rPr>
        <w:t>ловарный</w:t>
      </w:r>
      <w:proofErr w:type="spellEnd"/>
      <w:r w:rsidRPr="002B1D7E">
        <w:rPr>
          <w:sz w:val="24"/>
          <w:szCs w:val="24"/>
        </w:rPr>
        <w:t xml:space="preserve"> запас детей к концу второго и третьего года обучения должен составить  около 100 слов. Речевые образцы: 15-17 выражений утвердительного и вопросительного типа. Дети должны уметь  рассказать о себе, семье,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2B1D7E" w:rsidRPr="00BB4ECE" w:rsidRDefault="002B1D7E" w:rsidP="002F1E9B">
      <w:pPr>
        <w:pStyle w:val="67"/>
        <w:shd w:val="clear" w:color="auto" w:fill="auto"/>
        <w:spacing w:after="0" w:line="360" w:lineRule="auto"/>
        <w:ind w:right="20"/>
        <w:jc w:val="center"/>
        <w:rPr>
          <w:b/>
          <w:color w:val="FF0000"/>
          <w:sz w:val="24"/>
          <w:szCs w:val="24"/>
        </w:rPr>
      </w:pPr>
    </w:p>
    <w:p w:rsidR="00FE44EC" w:rsidRPr="002B1D7E" w:rsidRDefault="00022180" w:rsidP="002F1E9B">
      <w:pPr>
        <w:pStyle w:val="67"/>
        <w:shd w:val="clear" w:color="auto" w:fill="auto"/>
        <w:spacing w:after="0" w:line="360" w:lineRule="auto"/>
        <w:ind w:right="20"/>
        <w:jc w:val="center"/>
        <w:rPr>
          <w:b/>
          <w:sz w:val="24"/>
          <w:szCs w:val="24"/>
        </w:rPr>
      </w:pPr>
      <w:r w:rsidRPr="002B1D7E">
        <w:rPr>
          <w:b/>
          <w:sz w:val="24"/>
          <w:szCs w:val="24"/>
        </w:rPr>
        <w:t>1.6.</w:t>
      </w:r>
      <w:r w:rsidR="002B1D7E">
        <w:rPr>
          <w:b/>
          <w:sz w:val="24"/>
          <w:szCs w:val="24"/>
        </w:rPr>
        <w:t xml:space="preserve"> Д</w:t>
      </w:r>
      <w:r w:rsidR="00D56A54" w:rsidRPr="002B1D7E">
        <w:rPr>
          <w:b/>
          <w:sz w:val="24"/>
          <w:szCs w:val="24"/>
        </w:rPr>
        <w:t xml:space="preserve">ети с </w:t>
      </w:r>
      <w:r w:rsidRPr="002B1D7E">
        <w:rPr>
          <w:b/>
          <w:sz w:val="24"/>
          <w:szCs w:val="24"/>
        </w:rPr>
        <w:t>ОВЗ</w:t>
      </w:r>
    </w:p>
    <w:p w:rsidR="00D56A54" w:rsidRPr="002B1D7E" w:rsidRDefault="00D56A54" w:rsidP="00D56A54">
      <w:pPr>
        <w:pStyle w:val="67"/>
        <w:shd w:val="clear" w:color="auto" w:fill="auto"/>
        <w:spacing w:after="0" w:line="360" w:lineRule="auto"/>
        <w:ind w:right="20"/>
        <w:jc w:val="both"/>
        <w:rPr>
          <w:rStyle w:val="1"/>
          <w:color w:val="000000" w:themeColor="text1"/>
          <w:sz w:val="24"/>
          <w:szCs w:val="24"/>
        </w:rPr>
      </w:pPr>
      <w:r w:rsidRPr="002B1D7E">
        <w:rPr>
          <w:rStyle w:val="1"/>
          <w:color w:val="000000" w:themeColor="text1"/>
          <w:sz w:val="24"/>
          <w:szCs w:val="24"/>
        </w:rPr>
        <w:t xml:space="preserve">У большинства воспитанников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</w:t>
      </w:r>
    </w:p>
    <w:p w:rsidR="00D56A54" w:rsidRPr="002B1D7E" w:rsidRDefault="00D56A54" w:rsidP="00D56A54">
      <w:pPr>
        <w:pStyle w:val="67"/>
        <w:shd w:val="clear" w:color="auto" w:fill="auto"/>
        <w:spacing w:after="0" w:line="360" w:lineRule="auto"/>
        <w:ind w:right="20"/>
        <w:jc w:val="both"/>
        <w:rPr>
          <w:rStyle w:val="1"/>
          <w:color w:val="000000" w:themeColor="text1"/>
          <w:sz w:val="24"/>
          <w:szCs w:val="24"/>
        </w:rPr>
      </w:pPr>
      <w:r w:rsidRPr="002B1D7E">
        <w:rPr>
          <w:rStyle w:val="1"/>
          <w:color w:val="000000" w:themeColor="text1"/>
          <w:sz w:val="24"/>
          <w:szCs w:val="24"/>
        </w:rPr>
        <w:lastRenderedPageBreak/>
        <w:t>При подборе содержания занятий для воспитанников с ОВЗ необходимо учитывать, с одной стороны, принцип доступности, а с другой стороны, не допускать излишнего упрощения материала. Содержание становится эффективным средством активизации учебной деятельности в том случае, если оно соответствует психическим, интеллектуальным возможностям детей и их потребностям. Так как группа детей с ограниченными возможностями здоровья крайне неоднородна, то задачей педагога является отбор содержания в каждой конкретной ситуации и адекватных этому содержанию и возможностям учащихся методов и форм организации обучения.</w:t>
      </w:r>
    </w:p>
    <w:p w:rsidR="00FE44EC" w:rsidRPr="002B1D7E" w:rsidRDefault="00FE44EC" w:rsidP="002F1E9B">
      <w:pPr>
        <w:pStyle w:val="67"/>
        <w:shd w:val="clear" w:color="auto" w:fill="auto"/>
        <w:spacing w:after="0" w:line="360" w:lineRule="auto"/>
        <w:ind w:right="20"/>
        <w:jc w:val="both"/>
        <w:rPr>
          <w:rStyle w:val="1"/>
          <w:color w:val="000000" w:themeColor="text1"/>
          <w:sz w:val="24"/>
          <w:szCs w:val="24"/>
        </w:rPr>
      </w:pPr>
    </w:p>
    <w:p w:rsidR="00C101DB" w:rsidRPr="002B1D7E" w:rsidRDefault="00C101DB" w:rsidP="002F1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bCs/>
          <w:sz w:val="24"/>
          <w:szCs w:val="24"/>
        </w:rPr>
        <w:t>1.7.Планируемые результаты:</w:t>
      </w:r>
    </w:p>
    <w:p w:rsidR="00FE44EC" w:rsidRPr="002B1D7E" w:rsidRDefault="00FE44EC" w:rsidP="002F1E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B28" w:rsidRPr="002B1D7E" w:rsidRDefault="005A0B28" w:rsidP="00D56A54">
      <w:pPr>
        <w:numPr>
          <w:ilvl w:val="0"/>
          <w:numId w:val="36"/>
        </w:numPr>
        <w:tabs>
          <w:tab w:val="left" w:pos="520"/>
        </w:tabs>
        <w:spacing w:after="0" w:line="360" w:lineRule="auto"/>
        <w:ind w:left="520" w:hanging="25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i/>
          <w:iCs/>
          <w:sz w:val="24"/>
          <w:szCs w:val="24"/>
        </w:rPr>
        <w:t>концу обучения на начальном этапе (первый год обучения) дети научатся: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приветствовать, представлять себя, прощаться, благодарить;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понимать на слух обращения педагога на иностранном языке, построенные на знакомом языковом материале;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односложно отвечать на вопросы педагога;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ассоциировать слова и словосочетания с соответствующими им действиями, картинками и описаниями;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владеть лексическим и грамматическим минимумом данного уровня;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рассказывать рифмовки, строить краткие диалоги, петь песенки с использованием изученных движений;</w:t>
      </w:r>
    </w:p>
    <w:p w:rsidR="005A0B28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владеть лексическим и грамматическим минимумом данного уровня;</w:t>
      </w:r>
    </w:p>
    <w:p w:rsidR="005A0B28" w:rsidRPr="002B1D7E" w:rsidRDefault="005A0B28" w:rsidP="002F1E9B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использовать знакомые речевые образцы на практике, строить мини-диалоги;</w:t>
      </w:r>
    </w:p>
    <w:p w:rsidR="00D56A54" w:rsidRPr="002B1D7E" w:rsidRDefault="005A0B28" w:rsidP="00D56A54">
      <w:pPr>
        <w:numPr>
          <w:ilvl w:val="1"/>
          <w:numId w:val="36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понимать на слух короткие тексты;</w:t>
      </w:r>
    </w:p>
    <w:p w:rsidR="00D56A54" w:rsidRPr="002B1D7E" w:rsidRDefault="00D56A54" w:rsidP="00D56A54">
      <w:pPr>
        <w:tabs>
          <w:tab w:val="left" w:pos="980"/>
        </w:tabs>
        <w:spacing w:after="0" w:line="360" w:lineRule="auto"/>
        <w:ind w:left="980"/>
        <w:rPr>
          <w:rFonts w:ascii="Times New Roman" w:eastAsia="Calibri" w:hAnsi="Times New Roman" w:cs="Times New Roman"/>
          <w:sz w:val="24"/>
          <w:szCs w:val="24"/>
        </w:rPr>
      </w:pPr>
    </w:p>
    <w:p w:rsidR="005A0B28" w:rsidRPr="002B1D7E" w:rsidRDefault="005A0B28" w:rsidP="002F1E9B">
      <w:pPr>
        <w:numPr>
          <w:ilvl w:val="0"/>
          <w:numId w:val="37"/>
        </w:numPr>
        <w:tabs>
          <w:tab w:val="left" w:pos="520"/>
        </w:tabs>
        <w:spacing w:after="0" w:line="360" w:lineRule="auto"/>
        <w:ind w:left="520" w:hanging="25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i/>
          <w:iCs/>
          <w:sz w:val="24"/>
          <w:szCs w:val="24"/>
        </w:rPr>
        <w:t>концу обучения на начальном этапе (второй год обучения) дети научатся:</w:t>
      </w:r>
    </w:p>
    <w:p w:rsidR="005A0B28" w:rsidRPr="002B1D7E" w:rsidRDefault="005A0B28" w:rsidP="00D56A54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владеть определенным программой объёмом языкового материала (слова, фразы, стихи, песни и т.д.); уметь составлять монологическое высказывание-описание;</w:t>
      </w:r>
    </w:p>
    <w:p w:rsidR="005A0B28" w:rsidRPr="002B1D7E" w:rsidRDefault="005A0B28" w:rsidP="00D56A54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использовать лексику, соответствующую заданной ситуации;</w:t>
      </w:r>
    </w:p>
    <w:p w:rsidR="005A0B28" w:rsidRPr="002B1D7E" w:rsidRDefault="005A0B28" w:rsidP="00D56A54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понимать английскую речь в рамках программы;</w:t>
      </w:r>
    </w:p>
    <w:p w:rsidR="005A0B28" w:rsidRPr="002B1D7E" w:rsidRDefault="005A0B28" w:rsidP="00D56A54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строить диалог с использованием речевых структур и лексики, предусмотренной программой;</w:t>
      </w:r>
    </w:p>
    <w:p w:rsidR="005A0B28" w:rsidRPr="002B1D7E" w:rsidRDefault="005A0B28" w:rsidP="002F1E9B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понимать и выполнять простые задания и инструкции преподавателя;</w:t>
      </w:r>
    </w:p>
    <w:p w:rsidR="005A0B28" w:rsidRPr="002B1D7E" w:rsidRDefault="005A0B28" w:rsidP="002F1E9B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задавать вопросы и составлять выводы, основываясь на ответах;</w:t>
      </w:r>
    </w:p>
    <w:p w:rsidR="005A0B28" w:rsidRPr="002B1D7E" w:rsidRDefault="005A0B28" w:rsidP="002F1E9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0B28" w:rsidRPr="002B1D7E" w:rsidRDefault="005A0B28" w:rsidP="002F1E9B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выражать согласие или несогласие, высказывать, принимать или отвергать предположения;</w:t>
      </w:r>
    </w:p>
    <w:p w:rsidR="005A0B28" w:rsidRPr="002B1D7E" w:rsidRDefault="005A0B28" w:rsidP="002F1E9B">
      <w:pPr>
        <w:numPr>
          <w:ilvl w:val="1"/>
          <w:numId w:val="37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работать в группе, в паре, неконфликтно общаться, сопереживать.</w:t>
      </w:r>
    </w:p>
    <w:p w:rsidR="005A0B28" w:rsidRPr="002B1D7E" w:rsidRDefault="005A0B28" w:rsidP="002F1E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2180" w:rsidRPr="002B1D7E" w:rsidRDefault="00022180" w:rsidP="00D56A5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1D7E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2.1.Содержание  программы: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Занятия по английскому языку в детском саду проводятся два раза в неделю для детей 4-5 лет (первого года обучения, в режимных моментах) по 15 – 20 минут, детей 5-6 лет (второго года обучения) по 20-25 минут и детей 6-7 лет  (третьего года обучения) по 25 – 30 минут. Программа включает в себя 72 занятий  в год. Занятия проводятся по подгруппам.</w:t>
      </w:r>
    </w:p>
    <w:p w:rsidR="00B96465" w:rsidRPr="002B1D7E" w:rsidRDefault="00B96465" w:rsidP="00D56A54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E23609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iCs/>
          <w:sz w:val="24"/>
          <w:szCs w:val="24"/>
        </w:rPr>
        <w:t>2.2.Виды и формы работы с дошкольниками: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Главной целью обучения английскому языку в </w:t>
      </w:r>
      <w:proofErr w:type="gramStart"/>
      <w:r w:rsidRPr="002B1D7E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2B1D7E">
        <w:rPr>
          <w:rFonts w:ascii="Times New Roman" w:hAnsi="Times New Roman" w:cs="Times New Roman"/>
          <w:sz w:val="24"/>
          <w:szCs w:val="24"/>
        </w:rPr>
        <w:t xml:space="preserve"> образовательном учреждений является создание естественной положительной мотивации к изучению языка. Дети играют в английский язык: прыгают, бегают, танцуют, поют </w:t>
      </w:r>
      <w:r w:rsidR="00D56A54" w:rsidRPr="002B1D7E">
        <w:rPr>
          <w:rFonts w:ascii="Times New Roman" w:hAnsi="Times New Roman" w:cs="Times New Roman"/>
          <w:sz w:val="24"/>
          <w:szCs w:val="24"/>
        </w:rPr>
        <w:t xml:space="preserve">и смеются. Это очень важно, т.к. </w:t>
      </w:r>
      <w:r w:rsidRPr="002B1D7E">
        <w:rPr>
          <w:rFonts w:ascii="Times New Roman" w:hAnsi="Times New Roman" w:cs="Times New Roman"/>
          <w:sz w:val="24"/>
          <w:szCs w:val="24"/>
        </w:rPr>
        <w:t xml:space="preserve">эмоциональное настроение дошкольника тесно связано с познавательными процессами. На каждом занятии используются разнообразные приемы обучения и задания, что позволяет поэтапно формировать речевые умения и навыки.  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D7E">
        <w:rPr>
          <w:rFonts w:ascii="Times New Roman" w:hAnsi="Times New Roman" w:cs="Times New Roman"/>
          <w:b/>
          <w:sz w:val="24"/>
          <w:szCs w:val="24"/>
        </w:rPr>
        <w:t>Имитативный</w:t>
      </w:r>
      <w:proofErr w:type="spellEnd"/>
      <w:r w:rsidRPr="002B1D7E">
        <w:rPr>
          <w:rFonts w:ascii="Times New Roman" w:hAnsi="Times New Roman" w:cs="Times New Roman"/>
          <w:b/>
          <w:sz w:val="24"/>
          <w:szCs w:val="24"/>
        </w:rPr>
        <w:t xml:space="preserve"> путь</w:t>
      </w:r>
      <w:r w:rsidRPr="002B1D7E">
        <w:rPr>
          <w:rFonts w:ascii="Times New Roman" w:hAnsi="Times New Roman" w:cs="Times New Roman"/>
          <w:sz w:val="24"/>
          <w:szCs w:val="24"/>
        </w:rPr>
        <w:t xml:space="preserve"> усвоения является основным способом обучения ребенка произношению звуков английского языка. В обучении произношению можно выделить 3 этапа: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1.</w:t>
      </w:r>
      <w:r w:rsidRPr="002B1D7E">
        <w:rPr>
          <w:rFonts w:ascii="Times New Roman" w:hAnsi="Times New Roman" w:cs="Times New Roman"/>
          <w:sz w:val="24"/>
          <w:szCs w:val="24"/>
        </w:rPr>
        <w:tab/>
        <w:t>слушание звука;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2.</w:t>
      </w:r>
      <w:r w:rsidRPr="002B1D7E">
        <w:rPr>
          <w:rFonts w:ascii="Times New Roman" w:hAnsi="Times New Roman" w:cs="Times New Roman"/>
          <w:sz w:val="24"/>
          <w:szCs w:val="24"/>
        </w:rPr>
        <w:tab/>
        <w:t>узнавание звука;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3.</w:t>
      </w:r>
      <w:r w:rsidRPr="002B1D7E">
        <w:rPr>
          <w:rFonts w:ascii="Times New Roman" w:hAnsi="Times New Roman" w:cs="Times New Roman"/>
          <w:sz w:val="24"/>
          <w:szCs w:val="24"/>
        </w:rPr>
        <w:tab/>
        <w:t>воспроизведение звука;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 xml:space="preserve">       Алгоритм работы над звуковой культурой речи:</w:t>
      </w:r>
    </w:p>
    <w:p w:rsidR="00E23609" w:rsidRPr="002B1D7E" w:rsidRDefault="00D56A54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E23609" w:rsidRPr="002B1D7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E23609" w:rsidRPr="002B1D7E">
        <w:rPr>
          <w:rFonts w:ascii="Times New Roman" w:hAnsi="Times New Roman" w:cs="Times New Roman"/>
          <w:sz w:val="24"/>
          <w:szCs w:val="24"/>
        </w:rPr>
        <w:t xml:space="preserve"> звука </w:t>
      </w:r>
      <w:r w:rsidRPr="002B1D7E">
        <w:rPr>
          <w:rFonts w:ascii="Times New Roman" w:hAnsi="Times New Roman" w:cs="Times New Roman"/>
          <w:sz w:val="24"/>
          <w:szCs w:val="24"/>
        </w:rPr>
        <w:t>(</w:t>
      </w:r>
      <w:r w:rsidR="00E23609" w:rsidRPr="002B1D7E">
        <w:rPr>
          <w:rFonts w:ascii="Times New Roman" w:hAnsi="Times New Roman" w:cs="Times New Roman"/>
          <w:sz w:val="24"/>
          <w:szCs w:val="24"/>
        </w:rPr>
        <w:t>слова, словосочетания, предложения):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2.</w:t>
      </w:r>
      <w:r w:rsidRPr="002B1D7E">
        <w:rPr>
          <w:rFonts w:ascii="Times New Roman" w:hAnsi="Times New Roman" w:cs="Times New Roman"/>
          <w:sz w:val="24"/>
          <w:szCs w:val="24"/>
        </w:rPr>
        <w:tab/>
      </w:r>
      <w:r w:rsidR="00E23609" w:rsidRPr="002B1D7E">
        <w:rPr>
          <w:rFonts w:ascii="Times New Roman" w:hAnsi="Times New Roman" w:cs="Times New Roman"/>
          <w:sz w:val="24"/>
          <w:szCs w:val="24"/>
        </w:rPr>
        <w:t>Наблюдение за движением и позицией губ, языка учителя;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3. </w:t>
      </w:r>
      <w:r w:rsidR="00E23609" w:rsidRPr="002B1D7E">
        <w:rPr>
          <w:rFonts w:ascii="Times New Roman" w:hAnsi="Times New Roman" w:cs="Times New Roman"/>
          <w:sz w:val="24"/>
          <w:szCs w:val="24"/>
        </w:rPr>
        <w:t>Хоровое повторение 2-3 раза;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4.</w:t>
      </w:r>
      <w:r w:rsidR="00E23609" w:rsidRPr="002B1D7E">
        <w:rPr>
          <w:rFonts w:ascii="Times New Roman" w:hAnsi="Times New Roman" w:cs="Times New Roman"/>
          <w:sz w:val="24"/>
          <w:szCs w:val="24"/>
        </w:rPr>
        <w:tab/>
        <w:t>Индивидуальное повторение после учителя;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5.</w:t>
      </w:r>
      <w:r w:rsidRPr="002B1D7E">
        <w:rPr>
          <w:rFonts w:ascii="Times New Roman" w:hAnsi="Times New Roman" w:cs="Times New Roman"/>
          <w:sz w:val="24"/>
          <w:szCs w:val="24"/>
        </w:rPr>
        <w:tab/>
      </w:r>
      <w:r w:rsidR="00E23609" w:rsidRPr="002B1D7E">
        <w:rPr>
          <w:rFonts w:ascii="Times New Roman" w:hAnsi="Times New Roman" w:cs="Times New Roman"/>
          <w:sz w:val="24"/>
          <w:szCs w:val="24"/>
        </w:rPr>
        <w:t>Самостоятельное индивидуальное произношение;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6. </w:t>
      </w:r>
      <w:r w:rsidR="00E23609" w:rsidRPr="002B1D7E">
        <w:rPr>
          <w:rFonts w:ascii="Times New Roman" w:hAnsi="Times New Roman" w:cs="Times New Roman"/>
          <w:sz w:val="24"/>
          <w:szCs w:val="24"/>
        </w:rPr>
        <w:t xml:space="preserve">Хоровое воспроизведение ударения, ритма, интонации </w:t>
      </w:r>
      <w:r w:rsidRPr="002B1D7E">
        <w:rPr>
          <w:rFonts w:ascii="Times New Roman" w:hAnsi="Times New Roman" w:cs="Times New Roman"/>
          <w:sz w:val="24"/>
          <w:szCs w:val="24"/>
        </w:rPr>
        <w:t>(</w:t>
      </w:r>
      <w:r w:rsidR="00E23609" w:rsidRPr="002B1D7E">
        <w:rPr>
          <w:rFonts w:ascii="Times New Roman" w:hAnsi="Times New Roman" w:cs="Times New Roman"/>
          <w:sz w:val="24"/>
          <w:szCs w:val="24"/>
        </w:rPr>
        <w:t>при работе над предложением);</w:t>
      </w:r>
    </w:p>
    <w:p w:rsidR="00E23609" w:rsidRPr="002B1D7E" w:rsidRDefault="00D56A54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7</w:t>
      </w:r>
      <w:r w:rsidR="00E23609" w:rsidRPr="002B1D7E">
        <w:rPr>
          <w:rFonts w:ascii="Times New Roman" w:hAnsi="Times New Roman" w:cs="Times New Roman"/>
          <w:sz w:val="24"/>
          <w:szCs w:val="24"/>
        </w:rPr>
        <w:t>.</w:t>
      </w:r>
      <w:r w:rsidR="00E23609" w:rsidRPr="002B1D7E">
        <w:rPr>
          <w:rFonts w:ascii="Times New Roman" w:hAnsi="Times New Roman" w:cs="Times New Roman"/>
          <w:sz w:val="24"/>
          <w:szCs w:val="24"/>
        </w:rPr>
        <w:tab/>
        <w:t>Индивидуальное  воспроизведение ударения, ритма, интонации;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Примерная схема  работы над активизацией лексики: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1.</w:t>
      </w:r>
      <w:r w:rsidRPr="002B1D7E">
        <w:rPr>
          <w:rFonts w:ascii="Times New Roman" w:hAnsi="Times New Roman" w:cs="Times New Roman"/>
          <w:sz w:val="24"/>
          <w:szCs w:val="24"/>
        </w:rPr>
        <w:tab/>
        <w:t xml:space="preserve">  Учитель показывает картинку или игрушку, а дети хором повторяют. Затем ребенок называет слово. Работа идет по цепочке от ребенка к ребенку. Учитель внимательно следит за произношением. Заканчивается упражнение хоровой работой;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B1D7E">
        <w:rPr>
          <w:rFonts w:ascii="Times New Roman" w:hAnsi="Times New Roman" w:cs="Times New Roman"/>
          <w:sz w:val="24"/>
          <w:szCs w:val="24"/>
        </w:rPr>
        <w:tab/>
        <w:t>Дети здороваются с игрушками-животными;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3.</w:t>
      </w:r>
      <w:r w:rsidRPr="002B1D7E">
        <w:rPr>
          <w:rFonts w:ascii="Times New Roman" w:hAnsi="Times New Roman" w:cs="Times New Roman"/>
          <w:sz w:val="24"/>
          <w:szCs w:val="24"/>
        </w:rPr>
        <w:tab/>
        <w:t>Дети достают игрушки из «чудесного мешочка» и называют их;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4.</w:t>
      </w:r>
      <w:r w:rsidRPr="002B1D7E">
        <w:rPr>
          <w:rFonts w:ascii="Times New Roman" w:hAnsi="Times New Roman" w:cs="Times New Roman"/>
          <w:sz w:val="24"/>
          <w:szCs w:val="24"/>
        </w:rPr>
        <w:tab/>
        <w:t>Детям предлагается назвать ряд картинок. Каждый правильный ответ-фишка;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5.</w:t>
      </w:r>
      <w:r w:rsidRPr="002B1D7E">
        <w:rPr>
          <w:rFonts w:ascii="Times New Roman" w:hAnsi="Times New Roman" w:cs="Times New Roman"/>
          <w:sz w:val="24"/>
          <w:szCs w:val="24"/>
        </w:rPr>
        <w:tab/>
        <w:t>Игра «</w:t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Whatismissing</w:t>
      </w:r>
      <w:proofErr w:type="spellEnd"/>
      <w:r w:rsidRPr="002B1D7E">
        <w:rPr>
          <w:rFonts w:ascii="Times New Roman" w:hAnsi="Times New Roman" w:cs="Times New Roman"/>
          <w:sz w:val="24"/>
          <w:szCs w:val="24"/>
        </w:rPr>
        <w:t>?» Учитель убирает одну из картинок - дети отгадывают;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6.</w:t>
      </w:r>
      <w:r w:rsidRPr="002B1D7E">
        <w:rPr>
          <w:rFonts w:ascii="Times New Roman" w:hAnsi="Times New Roman" w:cs="Times New Roman"/>
          <w:sz w:val="24"/>
          <w:szCs w:val="24"/>
        </w:rPr>
        <w:tab/>
        <w:t>Дети дают команды животным – игрушкам;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7.</w:t>
      </w:r>
      <w:r w:rsidRPr="002B1D7E">
        <w:rPr>
          <w:rFonts w:ascii="Times New Roman" w:hAnsi="Times New Roman" w:cs="Times New Roman"/>
          <w:sz w:val="24"/>
          <w:szCs w:val="24"/>
        </w:rPr>
        <w:tab/>
        <w:t>Дети запоминают слова, угадывая, какие звуки издают животные;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Алгоритм разучивания стихов, рифмовок, песенок: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1.</w:t>
      </w:r>
      <w:r w:rsidRPr="002B1D7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B1D7E">
        <w:rPr>
          <w:rFonts w:ascii="Times New Roman" w:hAnsi="Times New Roman" w:cs="Times New Roman"/>
          <w:sz w:val="24"/>
          <w:szCs w:val="24"/>
        </w:rPr>
        <w:t xml:space="preserve"> с опорой на наглядность;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2.</w:t>
      </w:r>
      <w:r w:rsidRPr="002B1D7E">
        <w:rPr>
          <w:rFonts w:ascii="Times New Roman" w:hAnsi="Times New Roman" w:cs="Times New Roman"/>
          <w:sz w:val="24"/>
          <w:szCs w:val="24"/>
        </w:rPr>
        <w:tab/>
        <w:t>Поиск детьми знакомых слов;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3.</w:t>
      </w:r>
      <w:r w:rsidRPr="002B1D7E">
        <w:rPr>
          <w:rFonts w:ascii="Times New Roman" w:hAnsi="Times New Roman" w:cs="Times New Roman"/>
          <w:sz w:val="24"/>
          <w:szCs w:val="24"/>
        </w:rPr>
        <w:tab/>
        <w:t>Отработка новых слов и фраз;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4.</w:t>
      </w:r>
      <w:r w:rsidRPr="002B1D7E">
        <w:rPr>
          <w:rFonts w:ascii="Times New Roman" w:hAnsi="Times New Roman" w:cs="Times New Roman"/>
          <w:sz w:val="24"/>
          <w:szCs w:val="24"/>
        </w:rPr>
        <w:tab/>
        <w:t>Ответы на вопросы;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5.</w:t>
      </w:r>
      <w:r w:rsidRPr="002B1D7E">
        <w:rPr>
          <w:rFonts w:ascii="Times New Roman" w:hAnsi="Times New Roman" w:cs="Times New Roman"/>
          <w:sz w:val="24"/>
          <w:szCs w:val="24"/>
        </w:rPr>
        <w:tab/>
        <w:t>Повторение текста вместе с детьми;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6.</w:t>
      </w:r>
      <w:r w:rsidRPr="002B1D7E">
        <w:rPr>
          <w:rFonts w:ascii="Times New Roman" w:hAnsi="Times New Roman" w:cs="Times New Roman"/>
          <w:sz w:val="24"/>
          <w:szCs w:val="24"/>
        </w:rPr>
        <w:tab/>
        <w:t>Самостоятельное хоровое исполнение детьми песни;</w:t>
      </w:r>
    </w:p>
    <w:p w:rsidR="00E23609" w:rsidRPr="002B1D7E" w:rsidRDefault="00E23609" w:rsidP="00D56A5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7.</w:t>
      </w:r>
      <w:r w:rsidRPr="002B1D7E">
        <w:rPr>
          <w:rFonts w:ascii="Times New Roman" w:hAnsi="Times New Roman" w:cs="Times New Roman"/>
          <w:sz w:val="24"/>
          <w:szCs w:val="24"/>
        </w:rPr>
        <w:tab/>
        <w:t>Индивидуальное исполнение каждым ребенком.</w:t>
      </w:r>
    </w:p>
    <w:p w:rsidR="00E23609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Таким образом, отрабатывая лексику песенок, рифмовок происходит введение ее в диалоги. Дети учатся задавать вопросы и отвечать на них, поддерживая диалог.</w:t>
      </w:r>
    </w:p>
    <w:p w:rsidR="00022180" w:rsidRPr="002B1D7E" w:rsidRDefault="00E23609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Дети учатся вести монолог, рассказывая о семье, игрушках, животных. Для этого используются  игры: сюжетно-ролевые, игры-драматизации, пальчиковые и др. Дети разучивают сценки из сказок, показывают сказки с помощью драматизации, рисуют картинки к прочитанным сказкам. </w:t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Этотакиесказкикак</w:t>
      </w:r>
      <w:proofErr w:type="spellEnd"/>
      <w:r w:rsidRPr="002B1D7E">
        <w:rPr>
          <w:rFonts w:ascii="Times New Roman" w:hAnsi="Times New Roman" w:cs="Times New Roman"/>
          <w:sz w:val="24"/>
          <w:szCs w:val="24"/>
          <w:lang w:val="en-US"/>
        </w:rPr>
        <w:t xml:space="preserve"> «Little house in the wood», «Puff ball and his friends”», «Goldilocks and the three bears”,” A little mermaid”. </w:t>
      </w:r>
      <w:r w:rsidRPr="002B1D7E">
        <w:rPr>
          <w:rFonts w:ascii="Times New Roman" w:hAnsi="Times New Roman" w:cs="Times New Roman"/>
          <w:sz w:val="24"/>
          <w:szCs w:val="24"/>
        </w:rPr>
        <w:t>Дети получают возможность практической реализации своих знаний языка, повышается интерес к изучению языка.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1D7E">
        <w:rPr>
          <w:rFonts w:ascii="Times New Roman" w:hAnsi="Times New Roman" w:cs="Times New Roman"/>
          <w:iCs/>
          <w:sz w:val="24"/>
          <w:szCs w:val="24"/>
        </w:rPr>
        <w:t xml:space="preserve">Реализации поставленных задач способствует целый ряд наиболее эффективных практических методов, приемов, форм и средств обучения.  </w:t>
      </w:r>
    </w:p>
    <w:p w:rsidR="00022180" w:rsidRPr="002B1D7E" w:rsidRDefault="00022180" w:rsidP="00D56A54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 xml:space="preserve">           Основными видами деятельности дошкольников являются: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игра;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общение с взрослыми и сверстниками;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экспериментирование;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познавательно – исследовательская деятельность;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изобразительная деятельность;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художественно – театральная деятельность.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1D7E">
        <w:rPr>
          <w:rFonts w:ascii="Times New Roman" w:hAnsi="Times New Roman" w:cs="Times New Roman"/>
          <w:iCs/>
          <w:sz w:val="24"/>
          <w:szCs w:val="24"/>
        </w:rPr>
        <w:t xml:space="preserve">            Все эти виды деятельности занимают ключевое место в программе. Учитывая их, выделяются основные приемы работы на дополнительных занятиях по английскому языку: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имитация;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t>использование игр;</w:t>
      </w:r>
    </w:p>
    <w:p w:rsidR="00022180" w:rsidRPr="002B1D7E" w:rsidRDefault="00022180" w:rsidP="00D56A54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 w:rsidRPr="002B1D7E">
        <w:rPr>
          <w:iCs/>
          <w:sz w:val="24"/>
          <w:szCs w:val="24"/>
        </w:rPr>
        <w:lastRenderedPageBreak/>
        <w:t>создание ярких запоминающих образов.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1D7E">
        <w:rPr>
          <w:rFonts w:ascii="Times New Roman" w:hAnsi="Times New Roman" w:cs="Times New Roman"/>
          <w:iCs/>
          <w:sz w:val="24"/>
          <w:szCs w:val="24"/>
        </w:rPr>
        <w:t xml:space="preserve">           Перечисленные ниже виды работ соответствуют возрастным и индивидуальным особенностям дошкольников:</w:t>
      </w:r>
    </w:p>
    <w:p w:rsidR="00022180" w:rsidRPr="002B1D7E" w:rsidRDefault="00022180" w:rsidP="00D56A54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 w:rsidRPr="002B1D7E">
        <w:rPr>
          <w:sz w:val="24"/>
          <w:szCs w:val="24"/>
        </w:rPr>
        <w:t xml:space="preserve">1. Работа над произношением. </w:t>
      </w:r>
    </w:p>
    <w:p w:rsidR="00022180" w:rsidRPr="002B1D7E" w:rsidRDefault="00022180" w:rsidP="00D56A54">
      <w:pPr>
        <w:pStyle w:val="a7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 w:rsidRPr="002B1D7E">
        <w:rPr>
          <w:sz w:val="24"/>
          <w:szCs w:val="24"/>
        </w:rPr>
        <w:t xml:space="preserve">А) сказка «Живой язычок»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скороговорки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в) рифмовки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2.  Работа с предметами: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а) диалог с игрушкой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описание игрушки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в) сказка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3. Работа с картинкой.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А) описание картинки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игра «Что исчезло?»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в) «Найди картинку»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4. Разучивание и декламация стихов.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А) конкурс стихов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разножанровая</w:t>
      </w:r>
      <w:proofErr w:type="spellEnd"/>
      <w:r w:rsidRPr="002B1D7E">
        <w:rPr>
          <w:rFonts w:ascii="Times New Roman" w:hAnsi="Times New Roman" w:cs="Times New Roman"/>
          <w:sz w:val="24"/>
          <w:szCs w:val="24"/>
        </w:rPr>
        <w:t xml:space="preserve"> декламация (оптимистичная, печальная, сердитая и т.д.)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5. Разучивание песенок.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А) конкурс исполнителей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инсценировка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6.  Драматизация коротких рассказов, историй, сказок и пьес.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7.  Подвижные игры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а) игры с мячом или с игрушкой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б) физкультминутки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в) танцы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8.  Спокойные игры.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А) настольные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   б) загадки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9.   Воспроизведение ситуативных диалогов.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10.  Рассказ по картинке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   а) сопоставление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   б) описание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   в) сравнение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               г) воображение с прогнозированием.   </w:t>
      </w:r>
    </w:p>
    <w:p w:rsidR="00022180" w:rsidRPr="002B1D7E" w:rsidRDefault="00022180" w:rsidP="00D56A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2180" w:rsidRPr="002B1D7E" w:rsidRDefault="00063A51" w:rsidP="00D56A54">
      <w:pPr>
        <w:tabs>
          <w:tab w:val="left" w:pos="625"/>
        </w:tabs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b/>
          <w:sz w:val="24"/>
          <w:szCs w:val="24"/>
        </w:rPr>
        <w:t>Этно-региональная составляющая программы</w:t>
      </w:r>
    </w:p>
    <w:p w:rsidR="00063A51" w:rsidRPr="002B1D7E" w:rsidRDefault="00063A51" w:rsidP="00D56A54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Реализуется при изучении лексических  тем</w:t>
      </w:r>
      <w:r w:rsidR="00C101DB" w:rsidRPr="002B1D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A51" w:rsidRPr="002B1D7E" w:rsidRDefault="00063A51" w:rsidP="00D56A54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i/>
          <w:sz w:val="24"/>
          <w:szCs w:val="24"/>
        </w:rPr>
        <w:t>Старшая группа: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1D7E">
        <w:rPr>
          <w:rFonts w:ascii="Times New Roman" w:hAnsi="Times New Roman" w:cs="Times New Roman"/>
          <w:sz w:val="24"/>
          <w:szCs w:val="24"/>
        </w:rPr>
        <w:t xml:space="preserve"> Знакомство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-Цвета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-</w:t>
      </w:r>
      <w:r w:rsidRPr="002B1D7E">
        <w:rPr>
          <w:rFonts w:ascii="Times New Roman" w:eastAsia="Calibri" w:hAnsi="Times New Roman" w:cs="Times New Roman"/>
          <w:sz w:val="24"/>
          <w:szCs w:val="24"/>
        </w:rPr>
        <w:t>Веселый счет</w:t>
      </w:r>
    </w:p>
    <w:p w:rsidR="00063A51" w:rsidRPr="002B1D7E" w:rsidRDefault="00063A51" w:rsidP="00D56A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B1D7E">
        <w:rPr>
          <w:rFonts w:ascii="Times New Roman" w:eastAsia="Calibri" w:hAnsi="Times New Roman" w:cs="Times New Roman"/>
          <w:sz w:val="24"/>
          <w:szCs w:val="24"/>
        </w:rPr>
        <w:t>Домаш</w:t>
      </w:r>
      <w:proofErr w:type="spellEnd"/>
      <w:r w:rsidRPr="002B1D7E">
        <w:rPr>
          <w:rFonts w:ascii="Times New Roman" w:eastAsia="Calibri" w:hAnsi="Times New Roman" w:cs="Times New Roman"/>
          <w:sz w:val="24"/>
          <w:szCs w:val="24"/>
        </w:rPr>
        <w:t xml:space="preserve">.  животные </w:t>
      </w:r>
    </w:p>
    <w:p w:rsidR="00063A51" w:rsidRPr="002B1D7E" w:rsidRDefault="00063A51" w:rsidP="00D56A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-Части тела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-Игрушки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</w:t>
      </w:r>
      <w:r w:rsidR="00D56A54" w:rsidRPr="002B1D7E">
        <w:rPr>
          <w:rFonts w:ascii="Times New Roman" w:eastAsia="Calibri" w:hAnsi="Times New Roman" w:cs="Times New Roman"/>
          <w:sz w:val="24"/>
          <w:szCs w:val="24"/>
        </w:rPr>
        <w:t xml:space="preserve"> Домашние  животные</w:t>
      </w:r>
    </w:p>
    <w:p w:rsidR="00063A51" w:rsidRPr="002B1D7E" w:rsidRDefault="00063A51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-Части тела</w:t>
      </w:r>
    </w:p>
    <w:p w:rsidR="00063A51" w:rsidRPr="002B1D7E" w:rsidRDefault="00063A51" w:rsidP="00D56A54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B1D7E">
        <w:rPr>
          <w:rFonts w:ascii="Times New Roman" w:eastAsia="Calibri" w:hAnsi="Times New Roman" w:cs="Times New Roman"/>
          <w:i/>
          <w:sz w:val="24"/>
          <w:szCs w:val="24"/>
        </w:rPr>
        <w:t>Подготовительные группы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-Цвета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-</w:t>
      </w:r>
      <w:r w:rsidRPr="002B1D7E">
        <w:rPr>
          <w:rFonts w:ascii="Times New Roman" w:eastAsia="Calibri" w:hAnsi="Times New Roman" w:cs="Times New Roman"/>
          <w:sz w:val="24"/>
          <w:szCs w:val="24"/>
        </w:rPr>
        <w:t>Веселый счет</w:t>
      </w:r>
    </w:p>
    <w:p w:rsidR="00E218DE" w:rsidRPr="002B1D7E" w:rsidRDefault="00E218DE" w:rsidP="00D56A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</w:t>
      </w:r>
      <w:r w:rsidR="00D56A54" w:rsidRPr="002B1D7E">
        <w:rPr>
          <w:rFonts w:ascii="Times New Roman" w:eastAsia="Calibri" w:hAnsi="Times New Roman" w:cs="Times New Roman"/>
          <w:sz w:val="24"/>
          <w:szCs w:val="24"/>
        </w:rPr>
        <w:t xml:space="preserve"> Домашние  животные</w:t>
      </w:r>
    </w:p>
    <w:p w:rsidR="00E218DE" w:rsidRPr="002B1D7E" w:rsidRDefault="00E218DE" w:rsidP="00D56A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-Части тела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-Игрушки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-Домаш</w:t>
      </w:r>
      <w:r w:rsidR="00D56A54" w:rsidRPr="002B1D7E">
        <w:rPr>
          <w:rFonts w:ascii="Times New Roman" w:eastAsia="Calibri" w:hAnsi="Times New Roman" w:cs="Times New Roman"/>
          <w:sz w:val="24"/>
          <w:szCs w:val="24"/>
        </w:rPr>
        <w:t>ние</w:t>
      </w:r>
      <w:r w:rsidRPr="002B1D7E">
        <w:rPr>
          <w:rFonts w:ascii="Times New Roman" w:eastAsia="Calibri" w:hAnsi="Times New Roman" w:cs="Times New Roman"/>
          <w:sz w:val="24"/>
          <w:szCs w:val="24"/>
        </w:rPr>
        <w:t xml:space="preserve">  животные </w:t>
      </w:r>
    </w:p>
    <w:p w:rsidR="00E218DE" w:rsidRPr="00300FC1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0FC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2B1D7E">
        <w:rPr>
          <w:rFonts w:ascii="Times New Roman" w:eastAsia="Calibri" w:hAnsi="Times New Roman" w:cs="Times New Roman"/>
          <w:sz w:val="24"/>
          <w:szCs w:val="24"/>
        </w:rPr>
        <w:t>Частитела</w:t>
      </w:r>
      <w:proofErr w:type="spellEnd"/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1D7E">
        <w:rPr>
          <w:rFonts w:ascii="Times New Roman" w:eastAsia="Calibri" w:hAnsi="Times New Roman" w:cs="Times New Roman"/>
          <w:sz w:val="24"/>
          <w:szCs w:val="24"/>
          <w:lang w:val="en-US"/>
        </w:rPr>
        <w:t>-Christmas and Happy New Year</w:t>
      </w:r>
    </w:p>
    <w:p w:rsidR="00E218DE" w:rsidRPr="00300FC1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0FC1">
        <w:rPr>
          <w:rFonts w:ascii="Times New Roman" w:eastAsia="Calibri" w:hAnsi="Times New Roman" w:cs="Times New Roman"/>
          <w:sz w:val="24"/>
          <w:szCs w:val="24"/>
        </w:rPr>
        <w:t>-</w:t>
      </w:r>
      <w:r w:rsidRPr="002B1D7E">
        <w:rPr>
          <w:rFonts w:ascii="Times New Roman" w:eastAsia="Calibri" w:hAnsi="Times New Roman" w:cs="Times New Roman"/>
          <w:sz w:val="24"/>
          <w:szCs w:val="24"/>
        </w:rPr>
        <w:t>Одежда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-Транспорт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-Школьные принадлежности</w:t>
      </w:r>
    </w:p>
    <w:p w:rsidR="00E218DE" w:rsidRPr="002B1D7E" w:rsidRDefault="00E218DE" w:rsidP="00D56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Calibri" w:hAnsi="Times New Roman" w:cs="Times New Roman"/>
          <w:sz w:val="24"/>
          <w:szCs w:val="24"/>
        </w:rPr>
        <w:t>-Времена года</w:t>
      </w:r>
    </w:p>
    <w:p w:rsidR="00063A51" w:rsidRPr="002B1D7E" w:rsidRDefault="00063A51" w:rsidP="00D56A54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063A51" w:rsidRPr="002B1D7E" w:rsidRDefault="00E218DE" w:rsidP="00D56A54">
      <w:pPr>
        <w:tabs>
          <w:tab w:val="left" w:pos="625"/>
        </w:tabs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b/>
          <w:sz w:val="24"/>
          <w:szCs w:val="24"/>
        </w:rPr>
        <w:t>2.3. Способы и направления поддержки детской инициативы</w:t>
      </w:r>
    </w:p>
    <w:p w:rsidR="007E1644" w:rsidRPr="002B1D7E" w:rsidRDefault="007E1644" w:rsidP="00D56A54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B1D7E">
        <w:rPr>
          <w:rStyle w:val="c0"/>
          <w:color w:val="000000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7E1644" w:rsidRPr="002B1D7E" w:rsidRDefault="007E1644" w:rsidP="00D56A54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B1D7E">
        <w:rPr>
          <w:rStyle w:val="c0"/>
          <w:color w:val="000000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4-5- лет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Приоритетной сферой проявления детской инициативы в данном возрасте является  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диктата, навязывания в выборе сюжетов игр;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украшению группы к различным мероприятиям, обсуждая разные возможности и предложения;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планированию жизни группы на день, опираться на их желание во время занятий;</w:t>
      </w:r>
    </w:p>
    <w:p w:rsidR="007E1644" w:rsidRPr="002B1D7E" w:rsidRDefault="007E1644" w:rsidP="00D56A54">
      <w:pPr>
        <w:numPr>
          <w:ilvl w:val="0"/>
          <w:numId w:val="27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рассказывать детям по их просьбе, включать музыку.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5-6 лет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Приоритетной сферой проявления детской инициативы в старшем дошкольном возрасте является </w:t>
      </w:r>
      <w:proofErr w:type="spellStart"/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внеситуативно</w:t>
      </w:r>
      <w:proofErr w:type="spellEnd"/>
      <w:r w:rsidR="00763F16"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личностное общение </w:t>
      </w:r>
      <w:proofErr w:type="gramStart"/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а также информационно познавательная инициатива.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поддержки детской инициативы взрослым необходимо: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индивидуальные вкусы и привычки детей;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детей;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помогать детям в решении проблем организации игры;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7E1644" w:rsidRPr="002B1D7E" w:rsidRDefault="007E1644" w:rsidP="00D56A54">
      <w:pPr>
        <w:numPr>
          <w:ilvl w:val="0"/>
          <w:numId w:val="2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6-8 лет</w:t>
      </w:r>
    </w:p>
    <w:p w:rsidR="007E1644" w:rsidRPr="002B1D7E" w:rsidRDefault="007E1644" w:rsidP="00D56A54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чувство гордости за свой труд и удовлетворение его результатами;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помогать детям решать проблемы при организации игры;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7E1644" w:rsidRPr="002B1D7E" w:rsidRDefault="007E1644" w:rsidP="00D56A54">
      <w:pPr>
        <w:numPr>
          <w:ilvl w:val="0"/>
          <w:numId w:val="2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презентовать продукты детского творчества другим детям, родителям, педагогам (концерты, выставки и др.)</w:t>
      </w:r>
    </w:p>
    <w:p w:rsidR="00022180" w:rsidRPr="002B1D7E" w:rsidRDefault="00022180" w:rsidP="00D56A54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8841DE" w:rsidRPr="002B1D7E" w:rsidRDefault="007E1644" w:rsidP="00D56A54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1D7E">
        <w:rPr>
          <w:rFonts w:ascii="Times New Roman" w:hAnsi="Times New Roman"/>
          <w:b/>
          <w:sz w:val="24"/>
          <w:szCs w:val="24"/>
        </w:rPr>
        <w:t>2.4</w:t>
      </w:r>
      <w:r w:rsidR="008841DE" w:rsidRPr="002B1D7E">
        <w:rPr>
          <w:rFonts w:ascii="Times New Roman" w:hAnsi="Times New Roman"/>
          <w:b/>
          <w:sz w:val="24"/>
          <w:szCs w:val="24"/>
        </w:rPr>
        <w:t>.Формы работы с родителями</w:t>
      </w:r>
    </w:p>
    <w:p w:rsidR="008841DE" w:rsidRPr="002B1D7E" w:rsidRDefault="008841DE" w:rsidP="00D56A54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8841DE" w:rsidRPr="002B1D7E" w:rsidTr="0024614A">
        <w:trPr>
          <w:trHeight w:val="4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Направления в работе с родителями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Формы работы с родителями</w:t>
            </w:r>
          </w:p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1DE" w:rsidRPr="002B1D7E" w:rsidTr="0024614A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1.Информационное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Индивидуальные (консультации, беседы, анкетирование)</w:t>
            </w:r>
          </w:p>
        </w:tc>
      </w:tr>
      <w:tr w:rsidR="008841DE" w:rsidRPr="002B1D7E" w:rsidTr="002461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DE" w:rsidRPr="002B1D7E" w:rsidRDefault="008841DE" w:rsidP="00D56A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Коллективные (родительские собрания)</w:t>
            </w:r>
          </w:p>
        </w:tc>
      </w:tr>
      <w:tr w:rsidR="008841DE" w:rsidRPr="002B1D7E" w:rsidTr="002461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DE" w:rsidRPr="002B1D7E" w:rsidRDefault="008841DE" w:rsidP="00D56A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Наглядно-педагогическая информация (оформление стенда «Уголок для родителей»)</w:t>
            </w:r>
          </w:p>
        </w:tc>
      </w:tr>
      <w:tr w:rsidR="008841DE" w:rsidRPr="002B1D7E" w:rsidTr="0024614A">
        <w:trPr>
          <w:trHeight w:val="14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2.Совместное творчество родителей и детей.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D7E">
              <w:rPr>
                <w:rFonts w:ascii="Times New Roman" w:hAnsi="Times New Roman"/>
                <w:sz w:val="24"/>
                <w:szCs w:val="24"/>
              </w:rPr>
              <w:t>Совместные праздники и развлечения по английскому языку</w:t>
            </w:r>
          </w:p>
          <w:p w:rsidR="008841DE" w:rsidRPr="002B1D7E" w:rsidRDefault="008841DE" w:rsidP="00D56A5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644" w:rsidRPr="002B1D7E" w:rsidRDefault="007E1644" w:rsidP="00D56A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644" w:rsidRPr="002B1D7E" w:rsidRDefault="007E1644" w:rsidP="00763F16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изучения английского языка.</w:t>
      </w:r>
    </w:p>
    <w:p w:rsidR="007E1644" w:rsidRPr="002B1D7E" w:rsidRDefault="007E1644" w:rsidP="00763F16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Ориентировать родителей на формирование у ребенка положительного отношения к раннему изучению английского языка, совместное повторение изученного материала, пройденной игры, чтение и просмотр англоязычной литературы и мультипликационных фильмов.</w:t>
      </w:r>
    </w:p>
    <w:p w:rsidR="007E1644" w:rsidRPr="002B1D7E" w:rsidRDefault="007E1644" w:rsidP="00763F16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Информировать родителей об актуальных задачах обучения английскому языку на разных возрастных этапах их развития, а также о возможностях детского сада в решении данных задач.</w:t>
      </w:r>
    </w:p>
    <w:p w:rsidR="007E1644" w:rsidRPr="002B1D7E" w:rsidRDefault="007E1644" w:rsidP="00763F16">
      <w:pPr>
        <w:pStyle w:val="a7"/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B1D7E">
        <w:rPr>
          <w:sz w:val="24"/>
          <w:szCs w:val="24"/>
        </w:rPr>
        <w:t>Привлекать родителей к участию в совместных с детьми мероприятиях, организуемых в детском саду (а также районе, городе).</w:t>
      </w:r>
    </w:p>
    <w:p w:rsidR="007E1644" w:rsidRPr="002B1D7E" w:rsidRDefault="007E1644" w:rsidP="00D56A54">
      <w:pPr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E1644" w:rsidRPr="002B1D7E" w:rsidRDefault="007E1644" w:rsidP="00763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2.5.</w:t>
      </w:r>
      <w:r w:rsidR="00E23609" w:rsidRPr="002B1D7E">
        <w:rPr>
          <w:rFonts w:ascii="Times New Roman" w:hAnsi="Times New Roman" w:cs="Times New Roman"/>
          <w:b/>
          <w:sz w:val="24"/>
          <w:szCs w:val="24"/>
        </w:rPr>
        <w:t>Модель взаимодействия субъек</w:t>
      </w:r>
      <w:r w:rsidR="00763F16" w:rsidRPr="002B1D7E">
        <w:rPr>
          <w:rFonts w:ascii="Times New Roman" w:hAnsi="Times New Roman" w:cs="Times New Roman"/>
          <w:b/>
          <w:sz w:val="24"/>
          <w:szCs w:val="24"/>
        </w:rPr>
        <w:t>тов  образовательного  процесса</w:t>
      </w:r>
    </w:p>
    <w:p w:rsidR="005A0B28" w:rsidRPr="002B1D7E" w:rsidRDefault="005A0B28" w:rsidP="00763F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строится на основе </w:t>
      </w: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-игровой ситуации. </w:t>
      </w: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-игровая ситуация может быть организована в форме беседы, экскурсий на природу, театральных представлений (коммуникативно-познавательная деятельность), так и в процессе рисования, лепки, физкультурных упражнений, танцев, с использованием иностранного языка (продуктивная деятельность). Формы обучения соответствуют возрастным особенностям, познавательным потребностям и интересам дошкольников, дают простор детской фантазии и возможность проявить свою индивидуальность. В процессе ООД дети сидят или стоят </w:t>
      </w:r>
      <w:r w:rsidRPr="002B1D7E">
        <w:rPr>
          <w:rFonts w:ascii="Times New Roman" w:eastAsia="Times New Roman" w:hAnsi="Times New Roman" w:cs="Times New Roman"/>
          <w:sz w:val="24"/>
          <w:szCs w:val="24"/>
        </w:rPr>
        <w:lastRenderedPageBreak/>
        <w:t>полукругом или кругом, как можно ближе к педагогу, что помогает им хорошо видеть и слышать педагога, создает теплый психологический климат, а также позволяет быстро менять виды деятельности.</w:t>
      </w:r>
    </w:p>
    <w:p w:rsidR="005A0B28" w:rsidRPr="002B1D7E" w:rsidRDefault="002B1D7E" w:rsidP="002B1D7E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A0B28" w:rsidRPr="002B1D7E">
        <w:rPr>
          <w:rFonts w:ascii="Times New Roman" w:eastAsia="Times New Roman" w:hAnsi="Times New Roman" w:cs="Times New Roman"/>
          <w:sz w:val="24"/>
          <w:szCs w:val="24"/>
        </w:rPr>
        <w:t>процессе образовательной деятельности дети знакомятся с иноязычным фольклором (песни, стихи, рифмовки, игры, поговорки), со сказочным и страноведческим материалом.</w:t>
      </w:r>
    </w:p>
    <w:p w:rsidR="005A0B28" w:rsidRPr="002B1D7E" w:rsidRDefault="005A0B28" w:rsidP="002B1D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2B1D7E">
        <w:rPr>
          <w:rFonts w:ascii="Times New Roman" w:eastAsia="Times New Roman" w:hAnsi="Times New Roman" w:cs="Times New Roman"/>
          <w:sz w:val="24"/>
          <w:szCs w:val="24"/>
        </w:rPr>
        <w:t>-игровая ситуация коммуникативно-познавательной направленности имеют следующую структуру:</w:t>
      </w:r>
    </w:p>
    <w:p w:rsidR="005A0B28" w:rsidRPr="002B1D7E" w:rsidRDefault="005A0B28" w:rsidP="00D56A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0B28" w:rsidRPr="002B1D7E" w:rsidRDefault="005A0B28" w:rsidP="00D56A54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  <w:u w:val="single"/>
        </w:rPr>
        <w:t>Вводная часть:</w:t>
      </w:r>
    </w:p>
    <w:p w:rsidR="005A0B28" w:rsidRPr="002B1D7E" w:rsidRDefault="005A0B28" w:rsidP="00D56A54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приветствие, организационный момент;</w:t>
      </w:r>
    </w:p>
    <w:p w:rsidR="005A0B28" w:rsidRPr="002B1D7E" w:rsidRDefault="005A0B28" w:rsidP="00D56A54">
      <w:pPr>
        <w:numPr>
          <w:ilvl w:val="0"/>
          <w:numId w:val="38"/>
        </w:numPr>
        <w:tabs>
          <w:tab w:val="left" w:pos="992"/>
        </w:tabs>
        <w:spacing w:after="0" w:line="360" w:lineRule="auto"/>
        <w:ind w:left="980" w:right="574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фонетическая разминка.</w:t>
      </w:r>
    </w:p>
    <w:p w:rsidR="005A0B28" w:rsidRPr="002B1D7E" w:rsidRDefault="005A0B28" w:rsidP="00D56A54">
      <w:pPr>
        <w:pStyle w:val="a7"/>
        <w:spacing w:line="360" w:lineRule="auto"/>
        <w:rPr>
          <w:sz w:val="24"/>
          <w:szCs w:val="24"/>
        </w:rPr>
      </w:pPr>
    </w:p>
    <w:p w:rsidR="005A0B28" w:rsidRPr="002B1D7E" w:rsidRDefault="005A0B28" w:rsidP="002B1D7E">
      <w:pPr>
        <w:tabs>
          <w:tab w:val="left" w:pos="992"/>
        </w:tabs>
        <w:spacing w:after="0" w:line="360" w:lineRule="auto"/>
        <w:ind w:left="980" w:right="5740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часть:</w:t>
      </w:r>
    </w:p>
    <w:p w:rsidR="005A0B28" w:rsidRPr="002B1D7E" w:rsidRDefault="005A0B28" w:rsidP="00D56A54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лексический материал по теме занятия;</w:t>
      </w:r>
    </w:p>
    <w:p w:rsidR="005A0B28" w:rsidRPr="002B1D7E" w:rsidRDefault="005A0B28" w:rsidP="00D56A54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речевой материал по теме;</w:t>
      </w:r>
    </w:p>
    <w:p w:rsidR="005A0B28" w:rsidRPr="002B1D7E" w:rsidRDefault="005A0B28" w:rsidP="00D56A54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грамматический материал;</w:t>
      </w:r>
    </w:p>
    <w:p w:rsidR="00763F16" w:rsidRPr="002B1D7E" w:rsidRDefault="005A0B28" w:rsidP="00763F16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чтение рифмовок, стихотворений, пение песен;</w:t>
      </w:r>
    </w:p>
    <w:p w:rsidR="00763F16" w:rsidRPr="002B1D7E" w:rsidRDefault="005A0B28" w:rsidP="00763F16">
      <w:pPr>
        <w:numPr>
          <w:ilvl w:val="0"/>
          <w:numId w:val="38"/>
        </w:numPr>
        <w:tabs>
          <w:tab w:val="left" w:pos="992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игры на закрепление материала;</w:t>
      </w:r>
    </w:p>
    <w:p w:rsidR="00763F16" w:rsidRPr="002B1D7E" w:rsidRDefault="005A0B28" w:rsidP="00763F16">
      <w:pPr>
        <w:numPr>
          <w:ilvl w:val="0"/>
          <w:numId w:val="38"/>
        </w:numPr>
        <w:tabs>
          <w:tab w:val="left" w:pos="992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физкультминутки. </w:t>
      </w:r>
    </w:p>
    <w:p w:rsidR="00763F16" w:rsidRPr="002B1D7E" w:rsidRDefault="00763F16" w:rsidP="00763F16">
      <w:pPr>
        <w:tabs>
          <w:tab w:val="left" w:pos="992"/>
        </w:tabs>
        <w:spacing w:after="0" w:line="360" w:lineRule="auto"/>
        <w:ind w:left="980"/>
        <w:rPr>
          <w:rFonts w:ascii="Times New Roman" w:eastAsia="Symbol" w:hAnsi="Times New Roman" w:cs="Times New Roman"/>
          <w:sz w:val="24"/>
          <w:szCs w:val="24"/>
        </w:rPr>
      </w:pPr>
    </w:p>
    <w:p w:rsidR="00763F16" w:rsidRPr="002B1D7E" w:rsidRDefault="005A0B28" w:rsidP="002B1D7E">
      <w:pPr>
        <w:tabs>
          <w:tab w:val="left" w:pos="980"/>
        </w:tabs>
        <w:spacing w:after="0" w:line="360" w:lineRule="auto"/>
        <w:ind w:left="980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  <w:u w:val="single"/>
        </w:rPr>
        <w:t>Заключительная часть:</w:t>
      </w:r>
    </w:p>
    <w:p w:rsidR="00763F16" w:rsidRPr="002B1D7E" w:rsidRDefault="005A0B28" w:rsidP="00763F16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закрепление пройденного материала в виде игр, диалогов, речевых ситуаций;</w:t>
      </w:r>
    </w:p>
    <w:p w:rsidR="005A0B28" w:rsidRPr="002B1D7E" w:rsidRDefault="005A0B28" w:rsidP="00763F16">
      <w:pPr>
        <w:numPr>
          <w:ilvl w:val="0"/>
          <w:numId w:val="38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763F16" w:rsidRPr="002B1D7E" w:rsidRDefault="00763F16" w:rsidP="00D56A54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E718AA" w:rsidRPr="002B1D7E" w:rsidRDefault="005A0B28" w:rsidP="00763F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Обучение  дошкольников  иностранному  языку  строится  с  </w:t>
      </w: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учетомпринципапоэтапности</w:t>
      </w:r>
      <w:proofErr w:type="spellEnd"/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 становления и развития речевого действия, когда более простое предшествует более сложному.</w:t>
      </w:r>
      <w:proofErr w:type="gramEnd"/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Самостоятельному употреблению речевых единиц предшествует их понимание на слух, что соответствует психолингвистическим закономерностям усвоения речи. Поэтапное формирование элементарных иноязычных навыков и умений обеспечивает непрерывность и полноту процесса обучения, отслеживание достижений детей и определение их уровня </w:t>
      </w: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="00E718AA" w:rsidRPr="002B1D7E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proofErr w:type="spellEnd"/>
      <w:r w:rsidR="00E718AA" w:rsidRPr="002B1D7E">
        <w:rPr>
          <w:rFonts w:ascii="Times New Roman" w:eastAsia="Times New Roman" w:hAnsi="Times New Roman" w:cs="Times New Roman"/>
          <w:sz w:val="24"/>
          <w:szCs w:val="24"/>
        </w:rPr>
        <w:t xml:space="preserve"> компетенции.</w:t>
      </w:r>
    </w:p>
    <w:p w:rsidR="005A0B28" w:rsidRPr="002B1D7E" w:rsidRDefault="005A0B28" w:rsidP="00D56A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609" w:rsidRPr="002B1D7E" w:rsidRDefault="00E23609" w:rsidP="00D56A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B1D7E">
        <w:rPr>
          <w:rFonts w:ascii="Times New Roman" w:hAnsi="Times New Roman" w:cs="Times New Roman"/>
          <w:i/>
          <w:sz w:val="24"/>
          <w:szCs w:val="24"/>
        </w:rPr>
        <w:t>Взаимосвязь  в работе с воспитателями</w:t>
      </w:r>
    </w:p>
    <w:p w:rsidR="00E23609" w:rsidRPr="002B1D7E" w:rsidRDefault="00E23609" w:rsidP="00763F1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B1D7E">
        <w:rPr>
          <w:color w:val="000000"/>
        </w:rPr>
        <w:t>Участниками образовательного процесса по обучению английскому языку являются также воспитатели.</w:t>
      </w:r>
    </w:p>
    <w:p w:rsidR="00E23609" w:rsidRPr="002B1D7E" w:rsidRDefault="00E23609" w:rsidP="00763F1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B1D7E">
        <w:rPr>
          <w:color w:val="000000"/>
        </w:rPr>
        <w:lastRenderedPageBreak/>
        <w:t>Составлен план взаимодействия с воспитателями старших и подготовительных групп, соответствующий календарно-тематическому плану по обучению английскому языку.</w:t>
      </w:r>
    </w:p>
    <w:p w:rsidR="00E23609" w:rsidRPr="002B1D7E" w:rsidRDefault="00E23609" w:rsidP="00763F1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B1D7E">
        <w:rPr>
          <w:color w:val="000000"/>
        </w:rPr>
        <w:t>Взаимодействие интегрированного характера способствует формированию целостной картины мира, развивают языковую память. Сотрудничество детей и взрослых во внеурочное время развивает воображение детей, побуждает их свободному и естественному общению, что положительно сказывается на лингвистическом развитии дошкольников.</w:t>
      </w:r>
    </w:p>
    <w:p w:rsidR="00E23609" w:rsidRPr="002B1D7E" w:rsidRDefault="00E23609" w:rsidP="00D56A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644" w:rsidRPr="002B1D7E" w:rsidRDefault="007E1644" w:rsidP="00763F1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2.6. Контроль обучения</w:t>
      </w:r>
      <w:r w:rsidRPr="002B1D7E">
        <w:rPr>
          <w:rFonts w:ascii="Times New Roman" w:hAnsi="Times New Roman" w:cs="Times New Roman"/>
          <w:sz w:val="24"/>
          <w:szCs w:val="24"/>
        </w:rPr>
        <w:t>:</w:t>
      </w:r>
    </w:p>
    <w:p w:rsidR="007E1644" w:rsidRPr="002B1D7E" w:rsidRDefault="007E1644" w:rsidP="00D56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Контроль уровня </w:t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B1D7E">
        <w:rPr>
          <w:rFonts w:ascii="Times New Roman" w:hAnsi="Times New Roman" w:cs="Times New Roman"/>
          <w:sz w:val="24"/>
          <w:szCs w:val="24"/>
        </w:rPr>
        <w:t xml:space="preserve">, знаний, умений и навыков дошкольников по английскому языку не имеет ярко выраженной формы. Контроль может быть текущим, промежуточным и итоговым. Весь контроль рекомендуется проводить в игровой форме. </w:t>
      </w:r>
    </w:p>
    <w:p w:rsidR="007E1644" w:rsidRPr="002B1D7E" w:rsidRDefault="007E1644" w:rsidP="00D56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2B1D7E">
        <w:rPr>
          <w:rFonts w:ascii="Times New Roman" w:hAnsi="Times New Roman" w:cs="Times New Roman"/>
          <w:sz w:val="24"/>
          <w:szCs w:val="24"/>
        </w:rPr>
        <w:t xml:space="preserve"> осуществляется учителем на каждом занятий. Предлагаются следующие критерии оценивания знаний ребенка: высокая мотивация, активность, правильность произношения, внимательность, лексико</w:t>
      </w:r>
      <w:r w:rsidR="00763F16" w:rsidRPr="002B1D7E">
        <w:rPr>
          <w:rFonts w:ascii="Times New Roman" w:hAnsi="Times New Roman" w:cs="Times New Roman"/>
          <w:sz w:val="24"/>
          <w:szCs w:val="24"/>
        </w:rPr>
        <w:t>-</w:t>
      </w:r>
      <w:r w:rsidRPr="002B1D7E">
        <w:rPr>
          <w:rFonts w:ascii="Times New Roman" w:hAnsi="Times New Roman" w:cs="Times New Roman"/>
          <w:sz w:val="24"/>
          <w:szCs w:val="24"/>
        </w:rPr>
        <w:t>грамматическая правильность высказывания. Текущий контроль осуществляется с целью коррекции.</w:t>
      </w:r>
    </w:p>
    <w:p w:rsidR="00763F16" w:rsidRPr="002B1D7E" w:rsidRDefault="007E1644" w:rsidP="00D56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Промежуточный и итоговый контроль</w:t>
      </w:r>
      <w:r w:rsidRPr="002B1D7E">
        <w:rPr>
          <w:rFonts w:ascii="Times New Roman" w:hAnsi="Times New Roman" w:cs="Times New Roman"/>
          <w:sz w:val="24"/>
          <w:szCs w:val="24"/>
        </w:rPr>
        <w:t xml:space="preserve"> проводится после прохождения каждой темы и в конце года. Он проводится в ходе разнообразных игр, конкурсов и состязаний.</w:t>
      </w:r>
    </w:p>
    <w:p w:rsidR="00763F16" w:rsidRPr="002B1D7E" w:rsidRDefault="007E1644" w:rsidP="00D56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Контроль проводится с целью отслеживания уровня </w:t>
      </w:r>
      <w:proofErr w:type="spellStart"/>
      <w:r w:rsidRPr="002B1D7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B1D7E">
        <w:rPr>
          <w:rFonts w:ascii="Times New Roman" w:hAnsi="Times New Roman" w:cs="Times New Roman"/>
          <w:sz w:val="24"/>
          <w:szCs w:val="24"/>
        </w:rPr>
        <w:t xml:space="preserve"> детей и качества преподавания предмета.</w:t>
      </w:r>
    </w:p>
    <w:p w:rsidR="007E1644" w:rsidRPr="002B1D7E" w:rsidRDefault="007E1644" w:rsidP="00D56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 xml:space="preserve">Для индивидуальной оценки достижения дошкольника в процессе обучения английскому языку предлагается разработанный и представленный </w:t>
      </w:r>
      <w:r w:rsidRPr="002B1D7E">
        <w:rPr>
          <w:rFonts w:ascii="Times New Roman" w:hAnsi="Times New Roman" w:cs="Times New Roman"/>
          <w:b/>
          <w:sz w:val="24"/>
          <w:szCs w:val="24"/>
        </w:rPr>
        <w:t>мониторинг образовательного процесса</w:t>
      </w:r>
      <w:r w:rsidRPr="002B1D7E">
        <w:rPr>
          <w:rFonts w:ascii="Times New Roman" w:hAnsi="Times New Roman" w:cs="Times New Roman"/>
          <w:sz w:val="24"/>
          <w:szCs w:val="24"/>
        </w:rPr>
        <w:t xml:space="preserve"> по английскому языку.</w:t>
      </w:r>
    </w:p>
    <w:p w:rsidR="007E1644" w:rsidRPr="002B1D7E" w:rsidRDefault="007E1644" w:rsidP="002F1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08"/>
        <w:gridCol w:w="1106"/>
        <w:gridCol w:w="1213"/>
        <w:gridCol w:w="1271"/>
        <w:gridCol w:w="1188"/>
        <w:gridCol w:w="1193"/>
        <w:gridCol w:w="1096"/>
        <w:gridCol w:w="726"/>
        <w:gridCol w:w="838"/>
      </w:tblGrid>
      <w:tr w:rsidR="007E1644" w:rsidRPr="002B1D7E" w:rsidTr="0024614A">
        <w:trPr>
          <w:trHeight w:val="3990"/>
        </w:trPr>
        <w:tc>
          <w:tcPr>
            <w:tcW w:w="869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  <w:p w:rsidR="007E1644" w:rsidRPr="002B1D7E" w:rsidRDefault="007E1644" w:rsidP="002F1E9B">
            <w:pPr>
              <w:spacing w:after="0" w:line="240" w:lineRule="auto"/>
              <w:ind w:left="-70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реагирует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обучающий процесс</w:t>
            </w:r>
          </w:p>
        </w:tc>
        <w:tc>
          <w:tcPr>
            <w:tcW w:w="1106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няет</w:t>
            </w:r>
            <w:proofErr w:type="spell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13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1271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Понимает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спонтанно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реагирует 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на нее</w:t>
            </w:r>
          </w:p>
        </w:tc>
        <w:tc>
          <w:tcPr>
            <w:tcW w:w="1188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Запоми-нает</w:t>
            </w:r>
            <w:proofErr w:type="spellEnd"/>
            <w:proofErr w:type="gram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расширяя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словар</w:t>
            </w:r>
            <w:proofErr w:type="spellEnd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запас</w:t>
            </w:r>
          </w:p>
        </w:tc>
        <w:tc>
          <w:tcPr>
            <w:tcW w:w="1193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продол</w:t>
            </w:r>
            <w:proofErr w:type="spellEnd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стих,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песен-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ку,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96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proofErr w:type="spell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proofErr w:type="spellEnd"/>
          </w:p>
        </w:tc>
        <w:tc>
          <w:tcPr>
            <w:tcW w:w="726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Вы-вод</w:t>
            </w:r>
            <w:proofErr w:type="gramEnd"/>
          </w:p>
        </w:tc>
        <w:tc>
          <w:tcPr>
            <w:tcW w:w="838" w:type="dxa"/>
            <w:shd w:val="clear" w:color="auto" w:fill="auto"/>
          </w:tcPr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7E1644" w:rsidRPr="002B1D7E" w:rsidRDefault="007E1644" w:rsidP="002F1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</w:tbl>
    <w:p w:rsidR="007E1644" w:rsidRPr="002B1D7E" w:rsidRDefault="007E1644" w:rsidP="002F1E9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1644" w:rsidRPr="002B1D7E" w:rsidRDefault="007E1644" w:rsidP="002F1E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Критерий оценивания:</w:t>
      </w:r>
    </w:p>
    <w:p w:rsidR="007E1644" w:rsidRPr="002B1D7E" w:rsidRDefault="007E1644" w:rsidP="002F1E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lastRenderedPageBreak/>
        <w:t>3 балла</w:t>
      </w:r>
      <w:r w:rsidRPr="002B1D7E">
        <w:rPr>
          <w:rFonts w:ascii="Times New Roman" w:hAnsi="Times New Roman" w:cs="Times New Roman"/>
          <w:sz w:val="24"/>
          <w:szCs w:val="24"/>
        </w:rPr>
        <w:t xml:space="preserve"> – ребенок понимает и выполняет инструкции учителя, узнает английскую речь, говорит по-английски в соответствии со своими возрастными особенностями, сотрудничает с другими детьми;</w:t>
      </w:r>
    </w:p>
    <w:p w:rsidR="007E1644" w:rsidRPr="002B1D7E" w:rsidRDefault="007E1644" w:rsidP="002F1E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2B1D7E">
        <w:rPr>
          <w:rFonts w:ascii="Times New Roman" w:hAnsi="Times New Roman" w:cs="Times New Roman"/>
          <w:sz w:val="24"/>
          <w:szCs w:val="24"/>
        </w:rPr>
        <w:t xml:space="preserve"> – ребенок понимает, но не выполняет инструкции учителя, узнает английскую речь, но не произносит слова и команды, при сотрудничестве с другими детьми возникают трудности.</w:t>
      </w:r>
    </w:p>
    <w:p w:rsidR="007E1644" w:rsidRPr="002B1D7E" w:rsidRDefault="007E1644" w:rsidP="002F1E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1 балл</w:t>
      </w:r>
      <w:r w:rsidRPr="002B1D7E">
        <w:rPr>
          <w:rFonts w:ascii="Times New Roman" w:hAnsi="Times New Roman" w:cs="Times New Roman"/>
          <w:sz w:val="24"/>
          <w:szCs w:val="24"/>
        </w:rPr>
        <w:t xml:space="preserve"> – ребенок с трудом понимает и не выполняет инструкции учителя, редко узнает английскую речь, не взаимодействует с другими детьми.</w:t>
      </w:r>
    </w:p>
    <w:p w:rsidR="00E718AA" w:rsidRPr="002B1D7E" w:rsidRDefault="00E718AA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AA" w:rsidRPr="002B1D7E" w:rsidRDefault="00E718AA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AA" w:rsidRPr="002B1D7E" w:rsidRDefault="00E718AA" w:rsidP="002B1D7E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8AA" w:rsidRPr="002B1D7E" w:rsidRDefault="00E718AA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AA" w:rsidRDefault="00E718AA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C1" w:rsidRPr="002B1D7E" w:rsidRDefault="00300FC1" w:rsidP="002F1E9B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644" w:rsidRPr="002B1D7E" w:rsidRDefault="007E1644" w:rsidP="007E1644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2.7. Перспективные планы по английскому языку</w:t>
      </w:r>
    </w:p>
    <w:p w:rsidR="007E1644" w:rsidRPr="002B1D7E" w:rsidRDefault="007E1644" w:rsidP="007E1644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i/>
          <w:sz w:val="24"/>
          <w:szCs w:val="24"/>
        </w:rPr>
        <w:t>Перспективный план в средней группе</w:t>
      </w:r>
    </w:p>
    <w:tbl>
      <w:tblPr>
        <w:tblpPr w:leftFromText="180" w:rightFromText="180" w:vertAnchor="text" w:horzAnchor="page" w:tblpXSpec="center" w:tblpY="73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561"/>
        <w:gridCol w:w="2689"/>
        <w:gridCol w:w="1699"/>
        <w:gridCol w:w="2551"/>
        <w:gridCol w:w="851"/>
      </w:tblGrid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Песни, стихи, игры, танцы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E1644" w:rsidRPr="002B1D7E" w:rsidTr="00763F16">
        <w:trPr>
          <w:trHeight w:val="4095"/>
        </w:trPr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are you?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fine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a little boy (girl)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glad to see you</w:t>
            </w: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I, Hello, name, girl, bye, thank you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everyone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 – bye, everyone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One and two, I and you</w:t>
            </w:r>
          </w:p>
          <w:p w:rsidR="007E1644" w:rsidRPr="002B1D7E" w:rsidRDefault="007E1644" w:rsidP="00763F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Hello, I am glad to see you.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Веселый паровозик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your name?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Игрушки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is….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Yes, it is.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it isn’t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ball, doll, 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Poems:</w:t>
            </w:r>
          </w:p>
          <w:p w:rsidR="007E1644" w:rsidRPr="002B1D7E" w:rsidRDefault="007E1644" w:rsidP="00763F16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Посмотрискорее</w:t>
            </w:r>
            <w:proofErr w:type="spellEnd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look!</w:t>
            </w:r>
          </w:p>
          <w:p w:rsidR="007E1644" w:rsidRPr="002B1D7E" w:rsidRDefault="007E1644" w:rsidP="00763F16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pretty doll</w:t>
            </w:r>
          </w:p>
          <w:p w:rsidR="007E1644" w:rsidRPr="002B1D7E" w:rsidRDefault="007E1644" w:rsidP="00763F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a toy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shop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missing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cat and a mouse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time, Mr. Wolf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is it?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is…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Show me black, yellow, green</w:t>
            </w: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Yellow, blue, green, red, black, white, 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everyone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 – bye, everyone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 morning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Colored train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Play </w:t>
            </w:r>
            <w:proofErr w:type="spell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Find a </w:t>
            </w:r>
            <w:proofErr w:type="spell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Show me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in my basket?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Funny pencils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a….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 it a….?  Yes, it is.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it isn’t</w:t>
            </w: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Cat, dog, mouse, cow, pig, horse, cock, hen, sheep  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Pussy cat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Baa, baa, black sheep</w:t>
            </w:r>
          </w:p>
          <w:p w:rsidR="007E1644" w:rsidRPr="002B1D7E" w:rsidRDefault="007E1644" w:rsidP="00763F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Little mouse.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a little kitten.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cow says.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Guess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Interpreter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cat and a mouse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Make a mouse mask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Pantomime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time Mr. Wolf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Busy bee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Веселый </w:t>
            </w: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счет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What’s the number?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It is…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many…?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one, two, three, four, </w:t>
            </w: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five, 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1,2, 3, 4, 5 6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One, one, one, two three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hot today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Let’s count!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Who is missing?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a number!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This is…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have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mummy, daddy, sister, brother, granny, grandpa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Poems: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dear mummy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Mother, father, sister, brother.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Family poster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Memory game</w:t>
            </w:r>
          </w:p>
          <w:p w:rsidR="007E1644" w:rsidRPr="002B1D7E" w:rsidRDefault="007E1644" w:rsidP="00763F1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Copy your family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тела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have…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This is…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</w:t>
            </w:r>
            <w:proofErr w:type="gram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..</w:t>
            </w:r>
            <w:proofErr w:type="gramEnd"/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head, shoulders, eyes, mouth, ears, nose, 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Touch your eyes!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Touch your arms</w:t>
            </w:r>
          </w:p>
          <w:p w:rsidR="007E1644" w:rsidRPr="002B1D7E" w:rsidRDefault="007E1644" w:rsidP="00763F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Clap – clap, clap your hands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Little mouse</w:t>
            </w:r>
          </w:p>
          <w:p w:rsidR="007E1644" w:rsidRPr="002B1D7E" w:rsidRDefault="007E1644" w:rsidP="00763F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Head and shoulders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Run and shout</w:t>
            </w:r>
          </w:p>
          <w:p w:rsidR="007E1644" w:rsidRPr="002B1D7E" w:rsidRDefault="007E1644" w:rsidP="00763F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Hands or feet</w:t>
            </w:r>
          </w:p>
          <w:p w:rsidR="007E1644" w:rsidRPr="002B1D7E" w:rsidRDefault="007E1644" w:rsidP="00763F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Close your eyes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E1644" w:rsidRPr="002B1D7E" w:rsidRDefault="007E1644" w:rsidP="00763F1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763F16">
        <w:tc>
          <w:tcPr>
            <w:tcW w:w="680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61" w:type="dxa"/>
            <w:shd w:val="clear" w:color="auto" w:fill="auto"/>
          </w:tcPr>
          <w:p w:rsidR="007E1644" w:rsidRPr="002B1D7E" w:rsidRDefault="007E1644" w:rsidP="00763F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268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you like?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Yes, I do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 don’t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want</w:t>
            </w:r>
          </w:p>
        </w:tc>
        <w:tc>
          <w:tcPr>
            <w:tcW w:w="1699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chocolate, jam, banana, apple, ice- cream, chicken</w:t>
            </w:r>
          </w:p>
        </w:tc>
        <w:tc>
          <w:tcPr>
            <w:tcW w:w="2551" w:type="dxa"/>
            <w:shd w:val="clear" w:color="auto" w:fill="auto"/>
          </w:tcPr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7E1644" w:rsidRPr="002B1D7E" w:rsidRDefault="007E1644" w:rsidP="00763F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Apples and bananas</w:t>
            </w:r>
          </w:p>
          <w:p w:rsidR="007E1644" w:rsidRPr="002B1D7E" w:rsidRDefault="007E1644" w:rsidP="00763F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 or no?</w:t>
            </w:r>
          </w:p>
          <w:p w:rsidR="007E1644" w:rsidRPr="002B1D7E" w:rsidRDefault="007E1644" w:rsidP="00763F1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7E1644" w:rsidRPr="002B1D7E" w:rsidRDefault="007E1644" w:rsidP="00763F1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in my basket?</w:t>
            </w:r>
          </w:p>
          <w:p w:rsidR="007E1644" w:rsidRPr="002B1D7E" w:rsidRDefault="007E1644" w:rsidP="00763F1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shop</w:t>
            </w:r>
          </w:p>
          <w:p w:rsidR="007E1644" w:rsidRPr="002B1D7E" w:rsidRDefault="007E1644" w:rsidP="00763F1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Guess the fruit or vegetable</w:t>
            </w:r>
          </w:p>
          <w:p w:rsidR="007E1644" w:rsidRPr="002B1D7E" w:rsidRDefault="007E1644" w:rsidP="00763F1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 is missing?</w:t>
            </w:r>
          </w:p>
          <w:p w:rsidR="007E1644" w:rsidRPr="002B1D7E" w:rsidRDefault="007E1644" w:rsidP="00763F1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Interviewer </w:t>
            </w:r>
          </w:p>
        </w:tc>
        <w:tc>
          <w:tcPr>
            <w:tcW w:w="851" w:type="dxa"/>
            <w:shd w:val="clear" w:color="auto" w:fill="auto"/>
          </w:tcPr>
          <w:p w:rsidR="007E1644" w:rsidRPr="002B1D7E" w:rsidRDefault="007E1644" w:rsidP="00763F1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10</w:t>
            </w:r>
          </w:p>
        </w:tc>
      </w:tr>
    </w:tbl>
    <w:p w:rsidR="007E1644" w:rsidRPr="002B1D7E" w:rsidRDefault="007E1644" w:rsidP="007E1644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1644" w:rsidRPr="002B1D7E" w:rsidRDefault="007E1644" w:rsidP="00E23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644" w:rsidRPr="002B1D7E" w:rsidRDefault="007E1644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16" w:rsidRPr="002B1D7E" w:rsidRDefault="00763F16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Pr="002B1D7E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18AA" w:rsidRDefault="00E718AA" w:rsidP="007E1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609" w:rsidRPr="00F8177E" w:rsidRDefault="00E23609" w:rsidP="00E71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63F16" w:rsidRPr="002B1D7E" w:rsidRDefault="00763F16" w:rsidP="00E71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63F16" w:rsidRDefault="00763F16" w:rsidP="00E71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00FC1" w:rsidRPr="002B1D7E" w:rsidRDefault="00300FC1" w:rsidP="00E71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63F16" w:rsidRPr="002B1D7E" w:rsidRDefault="00763F16" w:rsidP="00E718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E1644" w:rsidRPr="002B1D7E" w:rsidRDefault="007E1644" w:rsidP="007E164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1D7E">
        <w:rPr>
          <w:rFonts w:ascii="Times New Roman" w:hAnsi="Times New Roman" w:cs="Times New Roman"/>
          <w:i/>
          <w:sz w:val="24"/>
          <w:szCs w:val="24"/>
        </w:rPr>
        <w:t xml:space="preserve">Перспективный  </w:t>
      </w:r>
      <w:r w:rsidR="00F8177E">
        <w:rPr>
          <w:rFonts w:ascii="Times New Roman" w:hAnsi="Times New Roman" w:cs="Times New Roman"/>
          <w:i/>
          <w:sz w:val="24"/>
          <w:szCs w:val="24"/>
        </w:rPr>
        <w:t>план  в подготовительной группе</w:t>
      </w:r>
    </w:p>
    <w:p w:rsidR="007E1644" w:rsidRPr="002B1D7E" w:rsidRDefault="007E1644" w:rsidP="007E1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2137"/>
        <w:gridCol w:w="2164"/>
        <w:gridCol w:w="837"/>
        <w:gridCol w:w="3225"/>
      </w:tblGrid>
      <w:tr w:rsidR="007E1644" w:rsidRPr="002B1D7E" w:rsidTr="0024614A">
        <w:trPr>
          <w:trHeight w:val="675"/>
        </w:trPr>
        <w:tc>
          <w:tcPr>
            <w:tcW w:w="851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164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Грамматические конструкции и лексика</w:t>
            </w:r>
          </w:p>
        </w:tc>
        <w:tc>
          <w:tcPr>
            <w:tcW w:w="8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25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занятие</w:t>
            </w:r>
          </w:p>
        </w:tc>
      </w:tr>
      <w:tr w:rsidR="007E1644" w:rsidRPr="002B1D7E" w:rsidTr="0024614A">
        <w:trPr>
          <w:trHeight w:val="353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1134"/>
        </w:trPr>
        <w:tc>
          <w:tcPr>
            <w:tcW w:w="851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7" w:type="dxa"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Знакомство</w:t>
            </w: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-Hello, hi, goodbye, bye.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-What is your name? I’m….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-How are you?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 am fine.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-Where are you from?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I am from </w:t>
            </w:r>
            <w:proofErr w:type="spell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Tatarstan</w:t>
            </w:r>
            <w:proofErr w:type="spell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-How old are you?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 am…</w:t>
            </w:r>
          </w:p>
        </w:tc>
        <w:tc>
          <w:tcPr>
            <w:tcW w:w="83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Наглядность – карта Британии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-Мультимедийная установка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3077"/>
        </w:trPr>
        <w:tc>
          <w:tcPr>
            <w:tcW w:w="851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7" w:type="dxa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</w:t>
            </w: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colour</w:t>
            </w:r>
            <w:proofErr w:type="spell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is it?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It is…..  Yes/No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-red, black, white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-yellow, blue, green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-pink, grey, purple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-sky, sun, apple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Show me black, yellow, green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yellow balloon, red brick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цветами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1297"/>
        </w:trPr>
        <w:tc>
          <w:tcPr>
            <w:tcW w:w="851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37" w:type="dxa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Веселый счет и игрушки</w:t>
            </w: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-1-5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-5-10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What is the number? It </w:t>
            </w:r>
            <w:proofErr w:type="gram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is ..</w:t>
            </w:r>
            <w:proofErr w:type="gram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What is it? It is…a toy a ball, a car, a doll</w:t>
            </w: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Мультимедийная установка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-карточки с цифрами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894"/>
        </w:trPr>
        <w:tc>
          <w:tcPr>
            <w:tcW w:w="851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7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тела и животные</w:t>
            </w: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head, eyes, mouth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ears, nose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small/big </w:t>
            </w:r>
          </w:p>
        </w:tc>
        <w:tc>
          <w:tcPr>
            <w:tcW w:w="8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 xml:space="preserve">Плакаты по теме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1575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cat, dog, mouse,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parrot, , kitten, pig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cow, hen , fish,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-monkey, duck,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horse, cock, frog,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669"/>
        </w:trPr>
        <w:tc>
          <w:tcPr>
            <w:tcW w:w="851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7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Моя семья </w:t>
            </w: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-mother, father, grandmother, grandfather, </w:t>
            </w:r>
          </w:p>
        </w:tc>
        <w:tc>
          <w:tcPr>
            <w:tcW w:w="8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605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sister, brother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-aunt, uncle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38"/>
        </w:trPr>
        <w:tc>
          <w:tcPr>
            <w:tcW w:w="851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7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</w:t>
            </w: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-table, sofa, computer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</w:pPr>
            <w:r w:rsidRPr="002B1D7E">
              <w:rPr>
                <w:rStyle w:val="apple-style-span"/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  <w:t>-карточки по теме «Дом»</w:t>
            </w:r>
          </w:p>
        </w:tc>
      </w:tr>
      <w:tr w:rsidR="007E1644" w:rsidRPr="002B1D7E" w:rsidTr="0024614A">
        <w:trPr>
          <w:cantSplit/>
          <w:trHeight w:val="413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telephone, house, television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429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door, room, wall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421"/>
        </w:trPr>
        <w:tc>
          <w:tcPr>
            <w:tcW w:w="851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37" w:type="dxa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3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7E1644" w:rsidRPr="002B1D7E" w:rsidTr="0024614A">
        <w:trPr>
          <w:cantSplit/>
          <w:trHeight w:val="443"/>
        </w:trPr>
        <w:tc>
          <w:tcPr>
            <w:tcW w:w="851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37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-juice, tea, milk</w:t>
            </w:r>
          </w:p>
        </w:tc>
        <w:tc>
          <w:tcPr>
            <w:tcW w:w="83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5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Плакаты по теме</w:t>
            </w:r>
          </w:p>
        </w:tc>
      </w:tr>
      <w:tr w:rsidR="007E1644" w:rsidRPr="002B1D7E" w:rsidTr="0024614A">
        <w:trPr>
          <w:cantSplit/>
          <w:trHeight w:val="252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-cake, carrot, bread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383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-banana, apple, fish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20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chocolate, jam,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698"/>
        </w:trPr>
        <w:tc>
          <w:tcPr>
            <w:tcW w:w="851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coffee,ice</w:t>
            </w:r>
            <w:proofErr w:type="spell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cream</w:t>
            </w:r>
          </w:p>
        </w:tc>
        <w:tc>
          <w:tcPr>
            <w:tcW w:w="83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2268"/>
        <w:gridCol w:w="850"/>
        <w:gridCol w:w="3010"/>
      </w:tblGrid>
      <w:tr w:rsidR="007E1644" w:rsidRPr="002B1D7E" w:rsidTr="0024614A">
        <w:trPr>
          <w:cantSplit/>
          <w:trHeight w:val="480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Christmas and Happy New Year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  <w:r w:rsidRPr="002B1D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>snow</w:t>
            </w:r>
            <w:r w:rsidRPr="002B1D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2B1D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 xml:space="preserve">Merry Christmas Santa Claus, </w:t>
            </w:r>
            <w:r w:rsidRPr="002B1D7E"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>candle</w:t>
            </w:r>
            <w:r w:rsidRPr="002B1D7E"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2B1D7E"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 xml:space="preserve">reindeer </w:t>
            </w: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подарки</w:t>
            </w:r>
          </w:p>
        </w:tc>
      </w:tr>
      <w:tr w:rsidR="007E1644" w:rsidRPr="002B1D7E" w:rsidTr="0024614A">
        <w:trPr>
          <w:cantSplit/>
          <w:trHeight w:val="60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snowman, Christmas Tree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2B1D7E"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2B1D7E"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>hristmas cardstocking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115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Праздник «</w:t>
            </w:r>
            <w:r w:rsidRPr="002B1D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 xml:space="preserve"> Merry Christmas</w:t>
            </w: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74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Одежда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jeans, dress, shoes,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7E1644" w:rsidRPr="002B1D7E" w:rsidTr="0024614A">
        <w:trPr>
          <w:cantSplit/>
          <w:trHeight w:val="618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scarf, cap, jacket,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70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hat, coat, boots,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39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T- shirt, blouse,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0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sweater, trousers,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57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skirt, socks,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5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pajamas, jumper</w:t>
            </w: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tights,</w:t>
            </w:r>
          </w:p>
          <w:p w:rsidR="002B1D7E" w:rsidRDefault="002B1D7E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B1D7E" w:rsidRPr="002B1D7E" w:rsidRDefault="002B1D7E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743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  <w:t>a car, a bus, a bike, a ship</w:t>
            </w: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7E1644" w:rsidRPr="0027393D" w:rsidTr="0024614A">
        <w:trPr>
          <w:cantSplit/>
          <w:trHeight w:val="64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</w:pPr>
            <w:r w:rsidRPr="002B1D7E"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  <w:t xml:space="preserve">a plane, a train, a boat, 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481"/>
        </w:trPr>
        <w:tc>
          <w:tcPr>
            <w:tcW w:w="81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50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принадлежности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d</w:t>
            </w:r>
            <w:proofErr w:type="spellStart"/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esk</w:t>
            </w:r>
            <w:proofErr w:type="spellEnd"/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chair, blackboard</w:t>
            </w:r>
          </w:p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pen, pencil, book,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  <w:r w:rsidRPr="002B1D7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ruler ,rubber,</w:t>
            </w:r>
            <w:proofErr w:type="spellStart"/>
            <w:r w:rsidRPr="002B1D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eraser</w:t>
            </w:r>
            <w:proofErr w:type="spellEnd"/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1D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exercise book, s</w:t>
            </w:r>
            <w:proofErr w:type="spellStart"/>
            <w:r w:rsidRPr="002B1D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chool</w:t>
            </w:r>
            <w:proofErr w:type="spellEnd"/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557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763F1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winter, spring, summer, autumn, </w:t>
            </w: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карточки, презентация,</w:t>
            </w: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December January, February,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March, April, May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June, July August,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1126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September, October, November,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724"/>
        </w:trPr>
        <w:tc>
          <w:tcPr>
            <w:tcW w:w="817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textDirection w:val="btLr"/>
          </w:tcPr>
          <w:p w:rsidR="007E1644" w:rsidRPr="002B1D7E" w:rsidRDefault="007E1644" w:rsidP="0024614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50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7E1644" w:rsidRPr="002B1D7E" w:rsidTr="0024614A">
        <w:trPr>
          <w:cantSplit/>
          <w:trHeight w:val="603"/>
        </w:trPr>
        <w:tc>
          <w:tcPr>
            <w:tcW w:w="817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vMerge w:val="restart"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Игра</w:t>
            </w:r>
            <w:proofErr w:type="spell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Найдиживотного</w:t>
            </w:r>
            <w:proofErr w:type="spellEnd"/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».</w:t>
            </w:r>
          </w:p>
        </w:tc>
        <w:tc>
          <w:tcPr>
            <w:tcW w:w="850" w:type="dxa"/>
            <w:vMerge w:val="restart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  <w:vMerge w:val="restart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644" w:rsidRPr="002B1D7E" w:rsidTr="0024614A">
        <w:trPr>
          <w:cantSplit/>
          <w:trHeight w:val="45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«Звуки».</w:t>
            </w:r>
          </w:p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54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«Соедини цифры».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630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«Мебельный магазин»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1099"/>
        </w:trPr>
        <w:tc>
          <w:tcPr>
            <w:tcW w:w="817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extDirection w:val="btLr"/>
          </w:tcPr>
          <w:p w:rsidR="007E1644" w:rsidRPr="002B1D7E" w:rsidRDefault="007E1644" w:rsidP="0024614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“Моя одежда”</w:t>
            </w:r>
          </w:p>
        </w:tc>
        <w:tc>
          <w:tcPr>
            <w:tcW w:w="850" w:type="dxa"/>
            <w:vMerge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1644" w:rsidRPr="002B1D7E" w:rsidTr="0024614A">
        <w:trPr>
          <w:cantSplit/>
          <w:trHeight w:val="315"/>
        </w:trPr>
        <w:tc>
          <w:tcPr>
            <w:tcW w:w="817" w:type="dxa"/>
          </w:tcPr>
          <w:p w:rsidR="007E1644" w:rsidRPr="002B1D7E" w:rsidRDefault="007E1644" w:rsidP="00246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3" w:type="dxa"/>
            <w:gridSpan w:val="2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2B1D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850" w:type="dxa"/>
          </w:tcPr>
          <w:p w:rsidR="007E1644" w:rsidRPr="002B1D7E" w:rsidRDefault="007E1644" w:rsidP="00246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7E1644" w:rsidRPr="002B1D7E" w:rsidRDefault="007E1644" w:rsidP="00246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</w:tc>
      </w:tr>
    </w:tbl>
    <w:p w:rsidR="007E1644" w:rsidRPr="002B1D7E" w:rsidRDefault="007E1644" w:rsidP="007E1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5D08" w:rsidRDefault="00475D08" w:rsidP="008344BE">
      <w:pPr>
        <w:tabs>
          <w:tab w:val="left" w:pos="625"/>
        </w:tabs>
        <w:spacing w:after="0" w:line="267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01" w:rsidRDefault="008E2F0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01" w:rsidRDefault="008E2F0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01" w:rsidRDefault="008E2F0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577" w:rsidRPr="002B1D7E" w:rsidRDefault="008344BE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B1D7E"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A77AF1" w:rsidRPr="002B1D7E" w:rsidRDefault="00A77AF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3.1. Материально-техническо</w:t>
      </w:r>
      <w:r w:rsidR="00461A41" w:rsidRPr="002B1D7E">
        <w:rPr>
          <w:rFonts w:ascii="Times New Roman" w:hAnsi="Times New Roman" w:cs="Times New Roman"/>
          <w:b/>
          <w:sz w:val="24"/>
          <w:szCs w:val="24"/>
        </w:rPr>
        <w:t>е</w:t>
      </w:r>
      <w:r w:rsidRPr="002B1D7E">
        <w:rPr>
          <w:rFonts w:ascii="Times New Roman" w:hAnsi="Times New Roman" w:cs="Times New Roman"/>
          <w:b/>
          <w:sz w:val="24"/>
          <w:szCs w:val="24"/>
        </w:rPr>
        <w:t xml:space="preserve"> обеспечени</w:t>
      </w:r>
      <w:r w:rsidR="00461A41" w:rsidRPr="002B1D7E">
        <w:rPr>
          <w:rFonts w:ascii="Times New Roman" w:hAnsi="Times New Roman" w:cs="Times New Roman"/>
          <w:b/>
          <w:sz w:val="24"/>
          <w:szCs w:val="24"/>
        </w:rPr>
        <w:t>е</w:t>
      </w:r>
    </w:p>
    <w:p w:rsidR="00E718AA" w:rsidRPr="002B1D7E" w:rsidRDefault="00E718AA" w:rsidP="00B0659D">
      <w:pPr>
        <w:spacing w:line="36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eastAsia="Times New Roman" w:hAnsi="Times New Roman" w:cs="Times New Roman"/>
          <w:sz w:val="24"/>
          <w:szCs w:val="24"/>
        </w:rPr>
        <w:t xml:space="preserve">Наличие оснащенной материально-технической базы ДОУ для развития лингвистических способностей: мультимедийный проектор и экран, </w:t>
      </w:r>
      <w:proofErr w:type="spellStart"/>
      <w:r w:rsidRPr="002B1D7E">
        <w:rPr>
          <w:rFonts w:ascii="Times New Roman" w:eastAsia="Times New Roman" w:hAnsi="Times New Roman" w:cs="Times New Roman"/>
          <w:sz w:val="24"/>
          <w:szCs w:val="24"/>
        </w:rPr>
        <w:t>ноутбук</w:t>
      </w:r>
      <w:proofErr w:type="gramStart"/>
      <w:r w:rsidRPr="002B1D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659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B0659D">
        <w:rPr>
          <w:rFonts w:ascii="Times New Roman" w:eastAsia="Times New Roman" w:hAnsi="Times New Roman" w:cs="Times New Roman"/>
          <w:sz w:val="24"/>
          <w:szCs w:val="24"/>
        </w:rPr>
        <w:t>омпьютер</w:t>
      </w:r>
      <w:proofErr w:type="spellEnd"/>
      <w:r w:rsidRPr="002B1D7E">
        <w:rPr>
          <w:rFonts w:ascii="Times New Roman" w:eastAsia="Times New Roman" w:hAnsi="Times New Roman" w:cs="Times New Roman"/>
          <w:sz w:val="24"/>
          <w:szCs w:val="24"/>
        </w:rPr>
        <w:t>. Имеются компьютерные программы, наглядно-демонстрационный материал.</w:t>
      </w:r>
    </w:p>
    <w:p w:rsidR="00A77AF1" w:rsidRPr="002B1D7E" w:rsidRDefault="00A77AF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35A" w:rsidRPr="002B1D7E" w:rsidRDefault="0056535A" w:rsidP="00B0659D">
      <w:pPr>
        <w:tabs>
          <w:tab w:val="left" w:pos="328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7AF1" w:rsidRPr="002B1D7E" w:rsidRDefault="008E2F01" w:rsidP="00B0659D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A77AF1" w:rsidRPr="002B1D7E">
        <w:rPr>
          <w:rFonts w:ascii="Times New Roman" w:hAnsi="Times New Roman" w:cs="Times New Roman"/>
          <w:b/>
          <w:sz w:val="24"/>
          <w:szCs w:val="24"/>
        </w:rPr>
        <w:t>. Наглядно – дидактических пособий</w:t>
      </w:r>
    </w:p>
    <w:p w:rsidR="0024614A" w:rsidRPr="002B1D7E" w:rsidRDefault="0024614A" w:rsidP="00B0659D">
      <w:pPr>
        <w:pStyle w:val="a7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proofErr w:type="spellStart"/>
      <w:r w:rsidRPr="002B1D7E">
        <w:rPr>
          <w:sz w:val="24"/>
          <w:szCs w:val="24"/>
        </w:rPr>
        <w:t>Пазлы</w:t>
      </w:r>
      <w:proofErr w:type="spellEnd"/>
      <w:r w:rsidRPr="002B1D7E">
        <w:rPr>
          <w:sz w:val="24"/>
          <w:szCs w:val="24"/>
        </w:rPr>
        <w:t>: (животные</w:t>
      </w:r>
      <w:proofErr w:type="gramStart"/>
      <w:r w:rsidRPr="002B1D7E">
        <w:rPr>
          <w:sz w:val="24"/>
          <w:szCs w:val="24"/>
        </w:rPr>
        <w:t xml:space="preserve"> ,</w:t>
      </w:r>
      <w:proofErr w:type="gramEnd"/>
      <w:r w:rsidRPr="002B1D7E">
        <w:rPr>
          <w:sz w:val="24"/>
          <w:szCs w:val="24"/>
        </w:rPr>
        <w:t xml:space="preserve"> одежда, семья)</w:t>
      </w:r>
    </w:p>
    <w:p w:rsidR="0024614A" w:rsidRPr="002B1D7E" w:rsidRDefault="0024614A" w:rsidP="00B0659D">
      <w:pPr>
        <w:pStyle w:val="a7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2B1D7E">
        <w:rPr>
          <w:sz w:val="24"/>
          <w:szCs w:val="24"/>
        </w:rPr>
        <w:t>Стихи-</w:t>
      </w:r>
      <w:proofErr w:type="spellStart"/>
      <w:r w:rsidRPr="002B1D7E">
        <w:rPr>
          <w:sz w:val="24"/>
          <w:szCs w:val="24"/>
        </w:rPr>
        <w:t>договорки</w:t>
      </w:r>
      <w:proofErr w:type="spellEnd"/>
      <w:r w:rsidRPr="002B1D7E">
        <w:rPr>
          <w:sz w:val="24"/>
          <w:szCs w:val="24"/>
        </w:rPr>
        <w:t xml:space="preserve"> с картинками </w:t>
      </w:r>
    </w:p>
    <w:p w:rsidR="0024614A" w:rsidRPr="002B1D7E" w:rsidRDefault="0024614A" w:rsidP="00B0659D">
      <w:pPr>
        <w:pStyle w:val="a7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2B1D7E">
        <w:rPr>
          <w:sz w:val="24"/>
          <w:szCs w:val="24"/>
        </w:rPr>
        <w:t xml:space="preserve"> Английский язык в картинках Дидактические карточки для ознакомления с окружающим миром   «Продукты питания», «Домашние игры», «Одежда»,  «Транспорт», «Веселый сет» </w:t>
      </w:r>
    </w:p>
    <w:p w:rsidR="0024614A" w:rsidRPr="002B1D7E" w:rsidRDefault="0024614A" w:rsidP="00B0659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1D7E">
        <w:rPr>
          <w:rFonts w:ascii="Times New Roman" w:hAnsi="Times New Roman" w:cs="Times New Roman"/>
          <w:sz w:val="24"/>
          <w:szCs w:val="24"/>
        </w:rPr>
        <w:t>4. Волшебный мешочек</w:t>
      </w:r>
    </w:p>
    <w:p w:rsidR="0024614A" w:rsidRPr="002B1D7E" w:rsidRDefault="0024614A" w:rsidP="00B065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AF1" w:rsidRPr="002B1D7E" w:rsidRDefault="00A77AF1" w:rsidP="0056535A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577" w:rsidRPr="0056535A" w:rsidRDefault="008C3577" w:rsidP="0056535A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7E">
        <w:rPr>
          <w:rFonts w:ascii="Times New Roman" w:hAnsi="Times New Roman" w:cs="Times New Roman"/>
          <w:b/>
          <w:sz w:val="24"/>
          <w:szCs w:val="24"/>
        </w:rPr>
        <w:t>3.</w:t>
      </w:r>
      <w:r w:rsidR="008E2F01">
        <w:rPr>
          <w:rFonts w:ascii="Times New Roman" w:hAnsi="Times New Roman" w:cs="Times New Roman"/>
          <w:b/>
          <w:sz w:val="24"/>
          <w:szCs w:val="24"/>
        </w:rPr>
        <w:t>3</w:t>
      </w:r>
      <w:r w:rsidRPr="002B1D7E">
        <w:rPr>
          <w:rFonts w:ascii="Times New Roman" w:hAnsi="Times New Roman" w:cs="Times New Roman"/>
          <w:b/>
          <w:sz w:val="24"/>
          <w:szCs w:val="24"/>
        </w:rPr>
        <w:t>.Список литературы</w:t>
      </w:r>
    </w:p>
    <w:tbl>
      <w:tblPr>
        <w:tblW w:w="10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7"/>
        <w:gridCol w:w="7146"/>
      </w:tblGrid>
      <w:tr w:rsidR="008C3577" w:rsidRPr="002B1D7E" w:rsidTr="00461A41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77" w:rsidRPr="002B1D7E" w:rsidRDefault="008C3577" w:rsidP="0024614A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 </w:t>
            </w:r>
          </w:p>
          <w:p w:rsidR="008C3577" w:rsidRPr="002B1D7E" w:rsidRDefault="008C3577" w:rsidP="0024614A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по категориям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77" w:rsidRPr="002B1D7E" w:rsidRDefault="008C3577" w:rsidP="0024614A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C3577" w:rsidRPr="002B1D7E" w:rsidTr="00461A41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77" w:rsidRPr="002B1D7E" w:rsidRDefault="008C3577" w:rsidP="0024614A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77" w:rsidRPr="002B1D7E" w:rsidRDefault="008C3577" w:rsidP="0024614A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«Об образовании» Российской Федерации. – 2005; Санитарно-гигиенические требования к устройству, содержанию и организации режима работы дошкольных образовательных учреждений. – 2010; </w:t>
            </w:r>
          </w:p>
          <w:p w:rsidR="008C3577" w:rsidRPr="002B1D7E" w:rsidRDefault="008C3577" w:rsidP="0024614A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Декларация о правах ребенка. Генеральная Ассамблея ООН. – </w:t>
            </w: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1959; </w:t>
            </w:r>
          </w:p>
          <w:p w:rsidR="008C3577" w:rsidRPr="002B1D7E" w:rsidRDefault="008C3577" w:rsidP="0024614A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Конвенция о правах ребенка Российской Федерации. – М.:</w:t>
            </w:r>
            <w:proofErr w:type="spellStart"/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1990; </w:t>
            </w:r>
          </w:p>
          <w:p w:rsidR="008C3577" w:rsidRPr="002B1D7E" w:rsidRDefault="008C3577" w:rsidP="0024614A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Конституция Республики Татарстан; </w:t>
            </w:r>
          </w:p>
          <w:p w:rsidR="008C3577" w:rsidRPr="002B1D7E" w:rsidRDefault="008C3577" w:rsidP="0024614A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Л.Ф. Иванова «Программа обучения английскому языку в </w:t>
            </w:r>
            <w:proofErr w:type="gramStart"/>
            <w:r w:rsidRPr="002B1D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дошкольном</w:t>
            </w:r>
            <w:proofErr w:type="gramEnd"/>
            <w:r w:rsidRPr="002B1D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образовательном учреждений» - Казань: ТАИ, 2011</w:t>
            </w:r>
          </w:p>
        </w:tc>
      </w:tr>
      <w:tr w:rsidR="008C3577" w:rsidRPr="0027393D" w:rsidTr="00461A41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77" w:rsidRPr="002B1D7E" w:rsidRDefault="008C3577" w:rsidP="0024614A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D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C1" w:rsidRPr="00E750C7" w:rsidRDefault="00300FC1" w:rsidP="00300FC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0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 для малышей 2-5 лет. Мои первые 500 слов и выражений. ООО «Книжный клуб».- Белгород.- 2014</w:t>
            </w:r>
          </w:p>
          <w:p w:rsidR="00300FC1" w:rsidRPr="00E750C7" w:rsidRDefault="00300FC1" w:rsidP="00300FC1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0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уроки и внеклассные  мероприятия   на английском языке: 5-9 классы.- М.:ВАКО,2009.-114 с.</w:t>
            </w:r>
          </w:p>
          <w:p w:rsidR="00300FC1" w:rsidRPr="00E750C7" w:rsidRDefault="00B212CC" w:rsidP="00300FC1">
            <w:pPr>
              <w:numPr>
                <w:ilvl w:val="0"/>
                <w:numId w:val="42"/>
              </w:num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27393D">
              <w:rPr>
                <w:lang w:val="en-US"/>
              </w:rPr>
              <w:instrText xml:space="preserve"> HYPERLINK "https://www.twirpx.com/file/1840185/" </w:instrText>
            </w:r>
            <w:r>
              <w:fldChar w:fldCharType="separate"/>
            </w:r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en-US"/>
              </w:rPr>
              <w:t xml:space="preserve">Davies Paul A., Graham Carolyn. </w:t>
            </w:r>
            <w:proofErr w:type="spellStart"/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en-US"/>
              </w:rPr>
              <w:t>Zabadoo</w:t>
            </w:r>
            <w:proofErr w:type="spellEnd"/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en-US"/>
              </w:rPr>
              <w:t>! 2 Class Book,</w:t>
            </w:r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8F8F8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8F8F8"/>
                <w:lang w:val="en-US"/>
              </w:rPr>
              <w:fldChar w:fldCharType="end"/>
            </w:r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New </w:t>
            </w:r>
            <w:proofErr w:type="gramStart"/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York.:</w:t>
            </w:r>
            <w:proofErr w:type="gramEnd"/>
            <w:r w:rsidR="00300FC1" w:rsidRPr="00E7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Oxford University Press, 2008 .</w:t>
            </w:r>
          </w:p>
          <w:p w:rsidR="00300FC1" w:rsidRPr="00E750C7" w:rsidRDefault="00300FC1" w:rsidP="00F03A53">
            <w:pPr>
              <w:numPr>
                <w:ilvl w:val="0"/>
                <w:numId w:val="42"/>
              </w:numPr>
              <w:shd w:val="clear" w:color="auto" w:fill="FFFFFF"/>
              <w:spacing w:after="195" w:line="48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pacing w:val="2"/>
                <w:kern w:val="36"/>
                <w:sz w:val="24"/>
                <w:szCs w:val="24"/>
                <w:lang w:val="en-US" w:eastAsia="ru-RU"/>
              </w:rPr>
            </w:pPr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 xml:space="preserve">Cristiana </w:t>
            </w:r>
            <w:proofErr w:type="spellStart"/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>Bruni</w:t>
            </w:r>
            <w:proofErr w:type="spellEnd"/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 xml:space="preserve">. </w:t>
            </w:r>
            <w:r w:rsidRPr="00E750C7">
              <w:rPr>
                <w:rFonts w:ascii="Times New Roman" w:eastAsia="Times New Roman" w:hAnsi="Times New Roman" w:cs="Times New Roman"/>
                <w:color w:val="000000"/>
                <w:spacing w:val="2"/>
                <w:kern w:val="36"/>
                <w:sz w:val="24"/>
                <w:szCs w:val="24"/>
                <w:lang w:val="en-US" w:eastAsia="ru-RU"/>
              </w:rPr>
              <w:t>Wonderland: Pre-Junior: Activity Book</w:t>
            </w:r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 xml:space="preserve"> .Pearson Longman</w:t>
            </w:r>
            <w:proofErr w:type="gramStart"/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>,2009</w:t>
            </w:r>
            <w:proofErr w:type="gramEnd"/>
            <w:r w:rsidRPr="00E750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val="en-US" w:eastAsia="ru-RU"/>
              </w:rPr>
              <w:t>.</w:t>
            </w:r>
          </w:p>
          <w:p w:rsidR="008C3577" w:rsidRPr="00300FC1" w:rsidRDefault="008C3577" w:rsidP="00461A41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C3577" w:rsidRPr="007A393E" w:rsidRDefault="008C357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Pr="007A393E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50C7" w:rsidRDefault="00E750C7" w:rsidP="002B1D7E">
      <w:pPr>
        <w:tabs>
          <w:tab w:val="left" w:pos="3285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28840" cy="90270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22" cy="90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E750C7" w:rsidSect="00E750C7">
      <w:footerReference w:type="default" r:id="rId11"/>
      <w:pgSz w:w="11906" w:h="16838"/>
      <w:pgMar w:top="1134" w:right="850" w:bottom="993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CC" w:rsidRDefault="00B212CC" w:rsidP="0083596C">
      <w:pPr>
        <w:spacing w:after="0" w:line="240" w:lineRule="auto"/>
      </w:pPr>
      <w:r>
        <w:separator/>
      </w:r>
    </w:p>
  </w:endnote>
  <w:endnote w:type="continuationSeparator" w:id="0">
    <w:p w:rsidR="00B212CC" w:rsidRDefault="00B212CC" w:rsidP="0083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6F" w:rsidRDefault="00E0646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CC" w:rsidRDefault="00B212CC" w:rsidP="0083596C">
      <w:pPr>
        <w:spacing w:after="0" w:line="240" w:lineRule="auto"/>
      </w:pPr>
      <w:r>
        <w:separator/>
      </w:r>
    </w:p>
  </w:footnote>
  <w:footnote w:type="continuationSeparator" w:id="0">
    <w:p w:rsidR="00B212CC" w:rsidRDefault="00B212CC" w:rsidP="00835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8E2CA506"/>
    <w:lvl w:ilvl="0" w:tplc="5E22B36E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28244F88">
      <w:numFmt w:val="decimal"/>
      <w:lvlText w:val=""/>
      <w:lvlJc w:val="left"/>
    </w:lvl>
    <w:lvl w:ilvl="2" w:tplc="91563CCC">
      <w:numFmt w:val="decimal"/>
      <w:lvlText w:val=""/>
      <w:lvlJc w:val="left"/>
    </w:lvl>
    <w:lvl w:ilvl="3" w:tplc="C9E04858">
      <w:numFmt w:val="decimal"/>
      <w:lvlText w:val=""/>
      <w:lvlJc w:val="left"/>
    </w:lvl>
    <w:lvl w:ilvl="4" w:tplc="A81EFFD2">
      <w:numFmt w:val="decimal"/>
      <w:lvlText w:val=""/>
      <w:lvlJc w:val="left"/>
    </w:lvl>
    <w:lvl w:ilvl="5" w:tplc="D8E2F5D4">
      <w:numFmt w:val="decimal"/>
      <w:lvlText w:val=""/>
      <w:lvlJc w:val="left"/>
    </w:lvl>
    <w:lvl w:ilvl="6" w:tplc="564061F2">
      <w:numFmt w:val="decimal"/>
      <w:lvlText w:val=""/>
      <w:lvlJc w:val="left"/>
    </w:lvl>
    <w:lvl w:ilvl="7" w:tplc="1F22AB6C">
      <w:numFmt w:val="decimal"/>
      <w:lvlText w:val=""/>
      <w:lvlJc w:val="left"/>
    </w:lvl>
    <w:lvl w:ilvl="8" w:tplc="E9228434">
      <w:numFmt w:val="decimal"/>
      <w:lvlText w:val=""/>
      <w:lvlJc w:val="left"/>
    </w:lvl>
  </w:abstractNum>
  <w:abstractNum w:abstractNumId="1">
    <w:nsid w:val="00001AD4"/>
    <w:multiLevelType w:val="hybridMultilevel"/>
    <w:tmpl w:val="9724A9D2"/>
    <w:lvl w:ilvl="0" w:tplc="47A62CD6">
      <w:start w:val="1"/>
      <w:numFmt w:val="bullet"/>
      <w:lvlText w:val=""/>
      <w:lvlJc w:val="left"/>
    </w:lvl>
    <w:lvl w:ilvl="1" w:tplc="55BED15C">
      <w:start w:val="1"/>
      <w:numFmt w:val="bullet"/>
      <w:lvlText w:val="В"/>
      <w:lvlJc w:val="left"/>
    </w:lvl>
    <w:lvl w:ilvl="2" w:tplc="43FC73E4">
      <w:numFmt w:val="decimal"/>
      <w:lvlText w:val=""/>
      <w:lvlJc w:val="left"/>
    </w:lvl>
    <w:lvl w:ilvl="3" w:tplc="8BD8623A">
      <w:numFmt w:val="decimal"/>
      <w:lvlText w:val=""/>
      <w:lvlJc w:val="left"/>
    </w:lvl>
    <w:lvl w:ilvl="4" w:tplc="C18EF82C">
      <w:numFmt w:val="decimal"/>
      <w:lvlText w:val=""/>
      <w:lvlJc w:val="left"/>
    </w:lvl>
    <w:lvl w:ilvl="5" w:tplc="3920E582">
      <w:numFmt w:val="decimal"/>
      <w:lvlText w:val=""/>
      <w:lvlJc w:val="left"/>
    </w:lvl>
    <w:lvl w:ilvl="6" w:tplc="3EE2E882">
      <w:numFmt w:val="decimal"/>
      <w:lvlText w:val=""/>
      <w:lvlJc w:val="left"/>
    </w:lvl>
    <w:lvl w:ilvl="7" w:tplc="61A45C3A">
      <w:numFmt w:val="decimal"/>
      <w:lvlText w:val=""/>
      <w:lvlJc w:val="left"/>
    </w:lvl>
    <w:lvl w:ilvl="8" w:tplc="B8C63ACC">
      <w:numFmt w:val="decimal"/>
      <w:lvlText w:val=""/>
      <w:lvlJc w:val="left"/>
    </w:lvl>
  </w:abstractNum>
  <w:abstractNum w:abstractNumId="2">
    <w:nsid w:val="00001E1F"/>
    <w:multiLevelType w:val="hybridMultilevel"/>
    <w:tmpl w:val="E5DE0D9E"/>
    <w:lvl w:ilvl="0" w:tplc="AD12F71C">
      <w:start w:val="1"/>
      <w:numFmt w:val="bullet"/>
      <w:lvlText w:val="К"/>
      <w:lvlJc w:val="left"/>
    </w:lvl>
    <w:lvl w:ilvl="1" w:tplc="75A83E16">
      <w:start w:val="1"/>
      <w:numFmt w:val="bullet"/>
      <w:lvlText w:val="-"/>
      <w:lvlJc w:val="left"/>
    </w:lvl>
    <w:lvl w:ilvl="2" w:tplc="659A5336">
      <w:numFmt w:val="decimal"/>
      <w:lvlText w:val=""/>
      <w:lvlJc w:val="left"/>
    </w:lvl>
    <w:lvl w:ilvl="3" w:tplc="A02E9CDA">
      <w:numFmt w:val="decimal"/>
      <w:lvlText w:val=""/>
      <w:lvlJc w:val="left"/>
    </w:lvl>
    <w:lvl w:ilvl="4" w:tplc="CC3C9760">
      <w:numFmt w:val="decimal"/>
      <w:lvlText w:val=""/>
      <w:lvlJc w:val="left"/>
    </w:lvl>
    <w:lvl w:ilvl="5" w:tplc="D4C2B0A6">
      <w:numFmt w:val="decimal"/>
      <w:lvlText w:val=""/>
      <w:lvlJc w:val="left"/>
    </w:lvl>
    <w:lvl w:ilvl="6" w:tplc="6E7CFA7E">
      <w:numFmt w:val="decimal"/>
      <w:lvlText w:val=""/>
      <w:lvlJc w:val="left"/>
    </w:lvl>
    <w:lvl w:ilvl="7" w:tplc="35B00534">
      <w:numFmt w:val="decimal"/>
      <w:lvlText w:val=""/>
      <w:lvlJc w:val="left"/>
    </w:lvl>
    <w:lvl w:ilvl="8" w:tplc="0332F942">
      <w:numFmt w:val="decimal"/>
      <w:lvlText w:val=""/>
      <w:lvlJc w:val="left"/>
    </w:lvl>
  </w:abstractNum>
  <w:abstractNum w:abstractNumId="3">
    <w:nsid w:val="000022EE"/>
    <w:multiLevelType w:val="hybridMultilevel"/>
    <w:tmpl w:val="AE486E64"/>
    <w:lvl w:ilvl="0" w:tplc="7A6AC9E6">
      <w:start w:val="8"/>
      <w:numFmt w:val="decimal"/>
      <w:lvlText w:val="%1."/>
      <w:lvlJc w:val="left"/>
    </w:lvl>
    <w:lvl w:ilvl="1" w:tplc="12803AB2">
      <w:numFmt w:val="decimal"/>
      <w:lvlText w:val=""/>
      <w:lvlJc w:val="left"/>
    </w:lvl>
    <w:lvl w:ilvl="2" w:tplc="1C509AE8">
      <w:numFmt w:val="decimal"/>
      <w:lvlText w:val=""/>
      <w:lvlJc w:val="left"/>
    </w:lvl>
    <w:lvl w:ilvl="3" w:tplc="4508C18A">
      <w:numFmt w:val="decimal"/>
      <w:lvlText w:val=""/>
      <w:lvlJc w:val="left"/>
    </w:lvl>
    <w:lvl w:ilvl="4" w:tplc="3B86FA18">
      <w:numFmt w:val="decimal"/>
      <w:lvlText w:val=""/>
      <w:lvlJc w:val="left"/>
    </w:lvl>
    <w:lvl w:ilvl="5" w:tplc="31D051C6">
      <w:numFmt w:val="decimal"/>
      <w:lvlText w:val=""/>
      <w:lvlJc w:val="left"/>
    </w:lvl>
    <w:lvl w:ilvl="6" w:tplc="AB34664A">
      <w:numFmt w:val="decimal"/>
      <w:lvlText w:val=""/>
      <w:lvlJc w:val="left"/>
    </w:lvl>
    <w:lvl w:ilvl="7" w:tplc="C39847AE">
      <w:numFmt w:val="decimal"/>
      <w:lvlText w:val=""/>
      <w:lvlJc w:val="left"/>
    </w:lvl>
    <w:lvl w:ilvl="8" w:tplc="2C842210">
      <w:numFmt w:val="decimal"/>
      <w:lvlText w:val=""/>
      <w:lvlJc w:val="left"/>
    </w:lvl>
  </w:abstractNum>
  <w:abstractNum w:abstractNumId="4">
    <w:nsid w:val="00002350"/>
    <w:multiLevelType w:val="hybridMultilevel"/>
    <w:tmpl w:val="4B903C92"/>
    <w:lvl w:ilvl="0" w:tplc="03784DEE">
      <w:start w:val="3"/>
      <w:numFmt w:val="decimal"/>
      <w:lvlText w:val="%1."/>
      <w:lvlJc w:val="left"/>
    </w:lvl>
    <w:lvl w:ilvl="1" w:tplc="228EEF00">
      <w:numFmt w:val="decimal"/>
      <w:lvlText w:val=""/>
      <w:lvlJc w:val="left"/>
    </w:lvl>
    <w:lvl w:ilvl="2" w:tplc="823C9F36">
      <w:numFmt w:val="decimal"/>
      <w:lvlText w:val=""/>
      <w:lvlJc w:val="left"/>
    </w:lvl>
    <w:lvl w:ilvl="3" w:tplc="6C80DF2C">
      <w:numFmt w:val="decimal"/>
      <w:lvlText w:val=""/>
      <w:lvlJc w:val="left"/>
    </w:lvl>
    <w:lvl w:ilvl="4" w:tplc="4ADA0696">
      <w:numFmt w:val="decimal"/>
      <w:lvlText w:val=""/>
      <w:lvlJc w:val="left"/>
    </w:lvl>
    <w:lvl w:ilvl="5" w:tplc="20B4D94E">
      <w:numFmt w:val="decimal"/>
      <w:lvlText w:val=""/>
      <w:lvlJc w:val="left"/>
    </w:lvl>
    <w:lvl w:ilvl="6" w:tplc="399C8666">
      <w:numFmt w:val="decimal"/>
      <w:lvlText w:val=""/>
      <w:lvlJc w:val="left"/>
    </w:lvl>
    <w:lvl w:ilvl="7" w:tplc="9DECD316">
      <w:numFmt w:val="decimal"/>
      <w:lvlText w:val=""/>
      <w:lvlJc w:val="left"/>
    </w:lvl>
    <w:lvl w:ilvl="8" w:tplc="9C3E7658">
      <w:numFmt w:val="decimal"/>
      <w:lvlText w:val=""/>
      <w:lvlJc w:val="left"/>
    </w:lvl>
  </w:abstractNum>
  <w:abstractNum w:abstractNumId="5">
    <w:nsid w:val="00003B25"/>
    <w:multiLevelType w:val="hybridMultilevel"/>
    <w:tmpl w:val="A6323FC6"/>
    <w:lvl w:ilvl="0" w:tplc="D84A44FA">
      <w:start w:val="1"/>
      <w:numFmt w:val="bullet"/>
      <w:lvlText w:val="К"/>
      <w:lvlJc w:val="left"/>
    </w:lvl>
    <w:lvl w:ilvl="1" w:tplc="AFF24E8A">
      <w:start w:val="1"/>
      <w:numFmt w:val="bullet"/>
      <w:lvlText w:val="-"/>
      <w:lvlJc w:val="left"/>
    </w:lvl>
    <w:lvl w:ilvl="2" w:tplc="9600EDB2">
      <w:numFmt w:val="decimal"/>
      <w:lvlText w:val=""/>
      <w:lvlJc w:val="left"/>
    </w:lvl>
    <w:lvl w:ilvl="3" w:tplc="4A7E2DFE">
      <w:numFmt w:val="decimal"/>
      <w:lvlText w:val=""/>
      <w:lvlJc w:val="left"/>
    </w:lvl>
    <w:lvl w:ilvl="4" w:tplc="CC52E79A">
      <w:numFmt w:val="decimal"/>
      <w:lvlText w:val=""/>
      <w:lvlJc w:val="left"/>
    </w:lvl>
    <w:lvl w:ilvl="5" w:tplc="9F306C18">
      <w:numFmt w:val="decimal"/>
      <w:lvlText w:val=""/>
      <w:lvlJc w:val="left"/>
    </w:lvl>
    <w:lvl w:ilvl="6" w:tplc="3BFA501C">
      <w:numFmt w:val="decimal"/>
      <w:lvlText w:val=""/>
      <w:lvlJc w:val="left"/>
    </w:lvl>
    <w:lvl w:ilvl="7" w:tplc="CCC2A2FE">
      <w:numFmt w:val="decimal"/>
      <w:lvlText w:val=""/>
      <w:lvlJc w:val="left"/>
    </w:lvl>
    <w:lvl w:ilvl="8" w:tplc="53CE8710">
      <w:numFmt w:val="decimal"/>
      <w:lvlText w:val=""/>
      <w:lvlJc w:val="left"/>
    </w:lvl>
  </w:abstractNum>
  <w:abstractNum w:abstractNumId="6">
    <w:nsid w:val="000048CC"/>
    <w:multiLevelType w:val="hybridMultilevel"/>
    <w:tmpl w:val="FDE618A0"/>
    <w:lvl w:ilvl="0" w:tplc="09F67120">
      <w:start w:val="1"/>
      <w:numFmt w:val="decimal"/>
      <w:lvlText w:val="%1."/>
      <w:lvlJc w:val="left"/>
    </w:lvl>
    <w:lvl w:ilvl="1" w:tplc="6B948882">
      <w:numFmt w:val="decimal"/>
      <w:lvlText w:val=""/>
      <w:lvlJc w:val="left"/>
    </w:lvl>
    <w:lvl w:ilvl="2" w:tplc="80443F06">
      <w:numFmt w:val="decimal"/>
      <w:lvlText w:val=""/>
      <w:lvlJc w:val="left"/>
    </w:lvl>
    <w:lvl w:ilvl="3" w:tplc="1F0A4BEA">
      <w:numFmt w:val="decimal"/>
      <w:lvlText w:val=""/>
      <w:lvlJc w:val="left"/>
    </w:lvl>
    <w:lvl w:ilvl="4" w:tplc="C5109846">
      <w:numFmt w:val="decimal"/>
      <w:lvlText w:val=""/>
      <w:lvlJc w:val="left"/>
    </w:lvl>
    <w:lvl w:ilvl="5" w:tplc="42064942">
      <w:numFmt w:val="decimal"/>
      <w:lvlText w:val=""/>
      <w:lvlJc w:val="left"/>
    </w:lvl>
    <w:lvl w:ilvl="6" w:tplc="D674D2B8">
      <w:numFmt w:val="decimal"/>
      <w:lvlText w:val=""/>
      <w:lvlJc w:val="left"/>
    </w:lvl>
    <w:lvl w:ilvl="7" w:tplc="82C8B0CE">
      <w:numFmt w:val="decimal"/>
      <w:lvlText w:val=""/>
      <w:lvlJc w:val="left"/>
    </w:lvl>
    <w:lvl w:ilvl="8" w:tplc="6DF83272">
      <w:numFmt w:val="decimal"/>
      <w:lvlText w:val=""/>
      <w:lvlJc w:val="left"/>
    </w:lvl>
  </w:abstractNum>
  <w:abstractNum w:abstractNumId="7">
    <w:nsid w:val="00004B40"/>
    <w:multiLevelType w:val="hybridMultilevel"/>
    <w:tmpl w:val="2BF25854"/>
    <w:lvl w:ilvl="0" w:tplc="1778A266">
      <w:start w:val="4"/>
      <w:numFmt w:val="decimal"/>
      <w:lvlText w:val="%1."/>
      <w:lvlJc w:val="left"/>
    </w:lvl>
    <w:lvl w:ilvl="1" w:tplc="D18A11A8">
      <w:numFmt w:val="decimal"/>
      <w:lvlText w:val=""/>
      <w:lvlJc w:val="left"/>
    </w:lvl>
    <w:lvl w:ilvl="2" w:tplc="C40CA0E8">
      <w:numFmt w:val="decimal"/>
      <w:lvlText w:val=""/>
      <w:lvlJc w:val="left"/>
    </w:lvl>
    <w:lvl w:ilvl="3" w:tplc="6F1AD008">
      <w:numFmt w:val="decimal"/>
      <w:lvlText w:val=""/>
      <w:lvlJc w:val="left"/>
    </w:lvl>
    <w:lvl w:ilvl="4" w:tplc="73E0D1EE">
      <w:numFmt w:val="decimal"/>
      <w:lvlText w:val=""/>
      <w:lvlJc w:val="left"/>
    </w:lvl>
    <w:lvl w:ilvl="5" w:tplc="19AC30D2">
      <w:numFmt w:val="decimal"/>
      <w:lvlText w:val=""/>
      <w:lvlJc w:val="left"/>
    </w:lvl>
    <w:lvl w:ilvl="6" w:tplc="4F665710">
      <w:numFmt w:val="decimal"/>
      <w:lvlText w:val=""/>
      <w:lvlJc w:val="left"/>
    </w:lvl>
    <w:lvl w:ilvl="7" w:tplc="6F9AE8AA">
      <w:numFmt w:val="decimal"/>
      <w:lvlText w:val=""/>
      <w:lvlJc w:val="left"/>
    </w:lvl>
    <w:lvl w:ilvl="8" w:tplc="41DE677A">
      <w:numFmt w:val="decimal"/>
      <w:lvlText w:val=""/>
      <w:lvlJc w:val="left"/>
    </w:lvl>
  </w:abstractNum>
  <w:abstractNum w:abstractNumId="8">
    <w:nsid w:val="000063CB"/>
    <w:multiLevelType w:val="hybridMultilevel"/>
    <w:tmpl w:val="1572F9FA"/>
    <w:lvl w:ilvl="0" w:tplc="7D1891B8">
      <w:start w:val="1"/>
      <w:numFmt w:val="bullet"/>
      <w:lvlText w:val=""/>
      <w:lvlJc w:val="left"/>
    </w:lvl>
    <w:lvl w:ilvl="1" w:tplc="DD907398">
      <w:numFmt w:val="decimal"/>
      <w:lvlText w:val=""/>
      <w:lvlJc w:val="left"/>
    </w:lvl>
    <w:lvl w:ilvl="2" w:tplc="204098D4">
      <w:numFmt w:val="decimal"/>
      <w:lvlText w:val=""/>
      <w:lvlJc w:val="left"/>
    </w:lvl>
    <w:lvl w:ilvl="3" w:tplc="875691FE">
      <w:numFmt w:val="decimal"/>
      <w:lvlText w:val=""/>
      <w:lvlJc w:val="left"/>
    </w:lvl>
    <w:lvl w:ilvl="4" w:tplc="39B4FC62">
      <w:numFmt w:val="decimal"/>
      <w:lvlText w:val=""/>
      <w:lvlJc w:val="left"/>
    </w:lvl>
    <w:lvl w:ilvl="5" w:tplc="DE4A6254">
      <w:numFmt w:val="decimal"/>
      <w:lvlText w:val=""/>
      <w:lvlJc w:val="left"/>
    </w:lvl>
    <w:lvl w:ilvl="6" w:tplc="B34AA0EE">
      <w:numFmt w:val="decimal"/>
      <w:lvlText w:val=""/>
      <w:lvlJc w:val="left"/>
    </w:lvl>
    <w:lvl w:ilvl="7" w:tplc="70DC21D2">
      <w:numFmt w:val="decimal"/>
      <w:lvlText w:val=""/>
      <w:lvlJc w:val="left"/>
    </w:lvl>
    <w:lvl w:ilvl="8" w:tplc="EEF85EC4">
      <w:numFmt w:val="decimal"/>
      <w:lvlText w:val=""/>
      <w:lvlJc w:val="left"/>
    </w:lvl>
  </w:abstractNum>
  <w:abstractNum w:abstractNumId="9">
    <w:nsid w:val="0000701F"/>
    <w:multiLevelType w:val="hybridMultilevel"/>
    <w:tmpl w:val="782EF0D8"/>
    <w:lvl w:ilvl="0" w:tplc="595CA9E6">
      <w:start w:val="1"/>
      <w:numFmt w:val="bullet"/>
      <w:lvlText w:val=""/>
      <w:lvlJc w:val="left"/>
    </w:lvl>
    <w:lvl w:ilvl="1" w:tplc="5E545142">
      <w:numFmt w:val="decimal"/>
      <w:lvlText w:val=""/>
      <w:lvlJc w:val="left"/>
    </w:lvl>
    <w:lvl w:ilvl="2" w:tplc="DCDA51B4">
      <w:numFmt w:val="decimal"/>
      <w:lvlText w:val=""/>
      <w:lvlJc w:val="left"/>
    </w:lvl>
    <w:lvl w:ilvl="3" w:tplc="00BC974A">
      <w:numFmt w:val="decimal"/>
      <w:lvlText w:val=""/>
      <w:lvlJc w:val="left"/>
    </w:lvl>
    <w:lvl w:ilvl="4" w:tplc="824897B6">
      <w:numFmt w:val="decimal"/>
      <w:lvlText w:val=""/>
      <w:lvlJc w:val="left"/>
    </w:lvl>
    <w:lvl w:ilvl="5" w:tplc="B8181642">
      <w:numFmt w:val="decimal"/>
      <w:lvlText w:val=""/>
      <w:lvlJc w:val="left"/>
    </w:lvl>
    <w:lvl w:ilvl="6" w:tplc="2C5649E2">
      <w:numFmt w:val="decimal"/>
      <w:lvlText w:val=""/>
      <w:lvlJc w:val="left"/>
    </w:lvl>
    <w:lvl w:ilvl="7" w:tplc="F35804A6">
      <w:numFmt w:val="decimal"/>
      <w:lvlText w:val=""/>
      <w:lvlJc w:val="left"/>
    </w:lvl>
    <w:lvl w:ilvl="8" w:tplc="92C03732">
      <w:numFmt w:val="decimal"/>
      <w:lvlText w:val=""/>
      <w:lvlJc w:val="left"/>
    </w:lvl>
  </w:abstractNum>
  <w:abstractNum w:abstractNumId="10">
    <w:nsid w:val="0000759A"/>
    <w:multiLevelType w:val="hybridMultilevel"/>
    <w:tmpl w:val="3D1CA46A"/>
    <w:lvl w:ilvl="0" w:tplc="212C1236">
      <w:start w:val="20"/>
      <w:numFmt w:val="decimal"/>
      <w:lvlText w:val="%1."/>
      <w:lvlJc w:val="left"/>
    </w:lvl>
    <w:lvl w:ilvl="1" w:tplc="1DBC3462">
      <w:numFmt w:val="decimal"/>
      <w:lvlText w:val=""/>
      <w:lvlJc w:val="left"/>
    </w:lvl>
    <w:lvl w:ilvl="2" w:tplc="1E2A9496">
      <w:numFmt w:val="decimal"/>
      <w:lvlText w:val=""/>
      <w:lvlJc w:val="left"/>
    </w:lvl>
    <w:lvl w:ilvl="3" w:tplc="C9BE3D18">
      <w:numFmt w:val="decimal"/>
      <w:lvlText w:val=""/>
      <w:lvlJc w:val="left"/>
    </w:lvl>
    <w:lvl w:ilvl="4" w:tplc="3D88E860">
      <w:numFmt w:val="decimal"/>
      <w:lvlText w:val=""/>
      <w:lvlJc w:val="left"/>
    </w:lvl>
    <w:lvl w:ilvl="5" w:tplc="4D20382A">
      <w:numFmt w:val="decimal"/>
      <w:lvlText w:val=""/>
      <w:lvlJc w:val="left"/>
    </w:lvl>
    <w:lvl w:ilvl="6" w:tplc="15085A0A">
      <w:numFmt w:val="decimal"/>
      <w:lvlText w:val=""/>
      <w:lvlJc w:val="left"/>
    </w:lvl>
    <w:lvl w:ilvl="7" w:tplc="CA547F14">
      <w:numFmt w:val="decimal"/>
      <w:lvlText w:val=""/>
      <w:lvlJc w:val="left"/>
    </w:lvl>
    <w:lvl w:ilvl="8" w:tplc="AE0C916C">
      <w:numFmt w:val="decimal"/>
      <w:lvlText w:val=""/>
      <w:lvlJc w:val="left"/>
    </w:lvl>
  </w:abstractNum>
  <w:abstractNum w:abstractNumId="11">
    <w:nsid w:val="00007A5A"/>
    <w:multiLevelType w:val="hybridMultilevel"/>
    <w:tmpl w:val="A742144E"/>
    <w:lvl w:ilvl="0" w:tplc="5F048B0E">
      <w:start w:val="25"/>
      <w:numFmt w:val="decimal"/>
      <w:lvlText w:val="%1"/>
      <w:lvlJc w:val="left"/>
    </w:lvl>
    <w:lvl w:ilvl="1" w:tplc="25E64DF4">
      <w:numFmt w:val="decimal"/>
      <w:lvlText w:val=""/>
      <w:lvlJc w:val="left"/>
    </w:lvl>
    <w:lvl w:ilvl="2" w:tplc="236E8196">
      <w:numFmt w:val="decimal"/>
      <w:lvlText w:val=""/>
      <w:lvlJc w:val="left"/>
    </w:lvl>
    <w:lvl w:ilvl="3" w:tplc="BC7459F4">
      <w:numFmt w:val="decimal"/>
      <w:lvlText w:val=""/>
      <w:lvlJc w:val="left"/>
    </w:lvl>
    <w:lvl w:ilvl="4" w:tplc="3DE03568">
      <w:numFmt w:val="decimal"/>
      <w:lvlText w:val=""/>
      <w:lvlJc w:val="left"/>
    </w:lvl>
    <w:lvl w:ilvl="5" w:tplc="54E42AD6">
      <w:numFmt w:val="decimal"/>
      <w:lvlText w:val=""/>
      <w:lvlJc w:val="left"/>
    </w:lvl>
    <w:lvl w:ilvl="6" w:tplc="D9BA6FC0">
      <w:numFmt w:val="decimal"/>
      <w:lvlText w:val=""/>
      <w:lvlJc w:val="left"/>
    </w:lvl>
    <w:lvl w:ilvl="7" w:tplc="7A5A4A3A">
      <w:numFmt w:val="decimal"/>
      <w:lvlText w:val=""/>
      <w:lvlJc w:val="left"/>
    </w:lvl>
    <w:lvl w:ilvl="8" w:tplc="FF90C154">
      <w:numFmt w:val="decimal"/>
      <w:lvlText w:val=""/>
      <w:lvlJc w:val="left"/>
    </w:lvl>
  </w:abstractNum>
  <w:abstractNum w:abstractNumId="12">
    <w:nsid w:val="057A3C63"/>
    <w:multiLevelType w:val="multilevel"/>
    <w:tmpl w:val="E374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DD0FE2"/>
    <w:multiLevelType w:val="hybridMultilevel"/>
    <w:tmpl w:val="2C6C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FB1B66"/>
    <w:multiLevelType w:val="hybridMultilevel"/>
    <w:tmpl w:val="C06C6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B05F83"/>
    <w:multiLevelType w:val="hybridMultilevel"/>
    <w:tmpl w:val="E780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22687B"/>
    <w:multiLevelType w:val="hybridMultilevel"/>
    <w:tmpl w:val="5BAEACDE"/>
    <w:lvl w:ilvl="0" w:tplc="75D27F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19D2360E"/>
    <w:multiLevelType w:val="hybridMultilevel"/>
    <w:tmpl w:val="5DF8511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1C58088A"/>
    <w:multiLevelType w:val="hybridMultilevel"/>
    <w:tmpl w:val="9162032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9">
    <w:nsid w:val="1C757065"/>
    <w:multiLevelType w:val="multilevel"/>
    <w:tmpl w:val="CCBAB1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2C810FBB"/>
    <w:multiLevelType w:val="multilevel"/>
    <w:tmpl w:val="58F2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8C2DCA"/>
    <w:multiLevelType w:val="hybridMultilevel"/>
    <w:tmpl w:val="92F2C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14347C"/>
    <w:multiLevelType w:val="hybridMultilevel"/>
    <w:tmpl w:val="1E9CBFAA"/>
    <w:lvl w:ilvl="0" w:tplc="00E8FD9C">
      <w:start w:val="6553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65AD2"/>
    <w:multiLevelType w:val="multilevel"/>
    <w:tmpl w:val="0CB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672CF0"/>
    <w:multiLevelType w:val="hybridMultilevel"/>
    <w:tmpl w:val="0422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0916F7"/>
    <w:multiLevelType w:val="hybridMultilevel"/>
    <w:tmpl w:val="82D6AB20"/>
    <w:lvl w:ilvl="0" w:tplc="BE565A3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E636A"/>
    <w:multiLevelType w:val="hybridMultilevel"/>
    <w:tmpl w:val="5D2CFF10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7">
    <w:nsid w:val="50DF5078"/>
    <w:multiLevelType w:val="hybridMultilevel"/>
    <w:tmpl w:val="BDCA6CDE"/>
    <w:lvl w:ilvl="0" w:tplc="00E8FD9C">
      <w:start w:val="6553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9230C"/>
    <w:multiLevelType w:val="hybridMultilevel"/>
    <w:tmpl w:val="892CB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28318D"/>
    <w:multiLevelType w:val="hybridMultilevel"/>
    <w:tmpl w:val="C6B6D2E0"/>
    <w:lvl w:ilvl="0" w:tplc="A4FE0EB6">
      <w:start w:val="28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B4730E"/>
    <w:multiLevelType w:val="hybridMultilevel"/>
    <w:tmpl w:val="D524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86E9B"/>
    <w:multiLevelType w:val="hybridMultilevel"/>
    <w:tmpl w:val="A71C6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A7CCB"/>
    <w:multiLevelType w:val="hybridMultilevel"/>
    <w:tmpl w:val="926498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F0867"/>
    <w:multiLevelType w:val="hybridMultilevel"/>
    <w:tmpl w:val="7BE44114"/>
    <w:lvl w:ilvl="0" w:tplc="9668B37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5267E"/>
    <w:multiLevelType w:val="hybridMultilevel"/>
    <w:tmpl w:val="D8C46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0B5B39"/>
    <w:multiLevelType w:val="hybridMultilevel"/>
    <w:tmpl w:val="6B588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7527F"/>
    <w:multiLevelType w:val="hybridMultilevel"/>
    <w:tmpl w:val="1532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CA6266"/>
    <w:multiLevelType w:val="hybridMultilevel"/>
    <w:tmpl w:val="9A70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BD33CE"/>
    <w:multiLevelType w:val="hybridMultilevel"/>
    <w:tmpl w:val="33B6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6"/>
  </w:num>
  <w:num w:numId="4">
    <w:abstractNumId w:val="18"/>
  </w:num>
  <w:num w:numId="5">
    <w:abstractNumId w:val="32"/>
  </w:num>
  <w:num w:numId="6">
    <w:abstractNumId w:val="17"/>
  </w:num>
  <w:num w:numId="7">
    <w:abstractNumId w:val="17"/>
  </w:num>
  <w:num w:numId="8">
    <w:abstractNumId w:val="19"/>
  </w:num>
  <w:num w:numId="9">
    <w:abstractNumId w:val="33"/>
  </w:num>
  <w:num w:numId="10">
    <w:abstractNumId w:val="34"/>
  </w:num>
  <w:num w:numId="11">
    <w:abstractNumId w:val="21"/>
  </w:num>
  <w:num w:numId="12">
    <w:abstractNumId w:val="29"/>
  </w:num>
  <w:num w:numId="13">
    <w:abstractNumId w:val="31"/>
  </w:num>
  <w:num w:numId="14">
    <w:abstractNumId w:val="14"/>
  </w:num>
  <w:num w:numId="15">
    <w:abstractNumId w:val="30"/>
  </w:num>
  <w:num w:numId="16">
    <w:abstractNumId w:val="37"/>
  </w:num>
  <w:num w:numId="17">
    <w:abstractNumId w:val="13"/>
  </w:num>
  <w:num w:numId="18">
    <w:abstractNumId w:val="35"/>
  </w:num>
  <w:num w:numId="19">
    <w:abstractNumId w:val="15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0"/>
  </w:num>
  <w:num w:numId="24">
    <w:abstractNumId w:val="4"/>
  </w:num>
  <w:num w:numId="25">
    <w:abstractNumId w:val="3"/>
  </w:num>
  <w:num w:numId="26">
    <w:abstractNumId w:val="7"/>
  </w:num>
  <w:num w:numId="27">
    <w:abstractNumId w:val="23"/>
  </w:num>
  <w:num w:numId="28">
    <w:abstractNumId w:val="12"/>
  </w:num>
  <w:num w:numId="29">
    <w:abstractNumId w:val="20"/>
  </w:num>
  <w:num w:numId="30">
    <w:abstractNumId w:val="6"/>
  </w:num>
  <w:num w:numId="31">
    <w:abstractNumId w:val="16"/>
  </w:num>
  <w:num w:numId="32">
    <w:abstractNumId w:val="24"/>
  </w:num>
  <w:num w:numId="33">
    <w:abstractNumId w:val="9"/>
  </w:num>
  <w:num w:numId="34">
    <w:abstractNumId w:val="38"/>
  </w:num>
  <w:num w:numId="35">
    <w:abstractNumId w:val="11"/>
  </w:num>
  <w:num w:numId="36">
    <w:abstractNumId w:val="5"/>
  </w:num>
  <w:num w:numId="37">
    <w:abstractNumId w:val="2"/>
  </w:num>
  <w:num w:numId="38">
    <w:abstractNumId w:val="1"/>
  </w:num>
  <w:num w:numId="39">
    <w:abstractNumId w:val="8"/>
  </w:num>
  <w:num w:numId="40">
    <w:abstractNumId w:val="28"/>
  </w:num>
  <w:num w:numId="41">
    <w:abstractNumId w:val="36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17A"/>
    <w:rsid w:val="00001742"/>
    <w:rsid w:val="00006269"/>
    <w:rsid w:val="00020DB6"/>
    <w:rsid w:val="00022180"/>
    <w:rsid w:val="000328A3"/>
    <w:rsid w:val="00047D84"/>
    <w:rsid w:val="00056DC4"/>
    <w:rsid w:val="00063A51"/>
    <w:rsid w:val="00067399"/>
    <w:rsid w:val="00091108"/>
    <w:rsid w:val="000B678E"/>
    <w:rsid w:val="000B687B"/>
    <w:rsid w:val="0010326D"/>
    <w:rsid w:val="00122304"/>
    <w:rsid w:val="001904AE"/>
    <w:rsid w:val="001931DA"/>
    <w:rsid w:val="001976F6"/>
    <w:rsid w:val="00197834"/>
    <w:rsid w:val="001A043D"/>
    <w:rsid w:val="001D1954"/>
    <w:rsid w:val="00231422"/>
    <w:rsid w:val="0024614A"/>
    <w:rsid w:val="00246275"/>
    <w:rsid w:val="00251307"/>
    <w:rsid w:val="00267249"/>
    <w:rsid w:val="0027393D"/>
    <w:rsid w:val="0029417A"/>
    <w:rsid w:val="002B03CE"/>
    <w:rsid w:val="002B1D7E"/>
    <w:rsid w:val="002B7489"/>
    <w:rsid w:val="002C2314"/>
    <w:rsid w:val="002F1E9B"/>
    <w:rsid w:val="00300FC1"/>
    <w:rsid w:val="00311694"/>
    <w:rsid w:val="00330038"/>
    <w:rsid w:val="003309D2"/>
    <w:rsid w:val="003564B8"/>
    <w:rsid w:val="003A176B"/>
    <w:rsid w:val="003B0B80"/>
    <w:rsid w:val="003F2BD3"/>
    <w:rsid w:val="00410864"/>
    <w:rsid w:val="004227A6"/>
    <w:rsid w:val="00460DFB"/>
    <w:rsid w:val="00461A41"/>
    <w:rsid w:val="00475D08"/>
    <w:rsid w:val="004860B9"/>
    <w:rsid w:val="00493332"/>
    <w:rsid w:val="004B1249"/>
    <w:rsid w:val="004B3745"/>
    <w:rsid w:val="004C0492"/>
    <w:rsid w:val="004D0F8E"/>
    <w:rsid w:val="004F6B36"/>
    <w:rsid w:val="00503535"/>
    <w:rsid w:val="0056535A"/>
    <w:rsid w:val="00577125"/>
    <w:rsid w:val="00577B88"/>
    <w:rsid w:val="005A0B28"/>
    <w:rsid w:val="005A0C5C"/>
    <w:rsid w:val="005D5676"/>
    <w:rsid w:val="0060459C"/>
    <w:rsid w:val="006408AC"/>
    <w:rsid w:val="00675A81"/>
    <w:rsid w:val="006A04B0"/>
    <w:rsid w:val="006E4941"/>
    <w:rsid w:val="006E4E80"/>
    <w:rsid w:val="006E6849"/>
    <w:rsid w:val="006F2F08"/>
    <w:rsid w:val="006F679D"/>
    <w:rsid w:val="0071781C"/>
    <w:rsid w:val="00732A39"/>
    <w:rsid w:val="00763F16"/>
    <w:rsid w:val="007A1CE5"/>
    <w:rsid w:val="007A393E"/>
    <w:rsid w:val="007E1644"/>
    <w:rsid w:val="007E4C64"/>
    <w:rsid w:val="008138C5"/>
    <w:rsid w:val="008310BC"/>
    <w:rsid w:val="008344BE"/>
    <w:rsid w:val="0083596C"/>
    <w:rsid w:val="008841DE"/>
    <w:rsid w:val="008C3577"/>
    <w:rsid w:val="008E2F01"/>
    <w:rsid w:val="008E4346"/>
    <w:rsid w:val="00934F97"/>
    <w:rsid w:val="00944029"/>
    <w:rsid w:val="00950BF0"/>
    <w:rsid w:val="00955DFD"/>
    <w:rsid w:val="009609AD"/>
    <w:rsid w:val="009C5804"/>
    <w:rsid w:val="009D1768"/>
    <w:rsid w:val="009E5B3E"/>
    <w:rsid w:val="00A77AF1"/>
    <w:rsid w:val="00A92402"/>
    <w:rsid w:val="00AF1996"/>
    <w:rsid w:val="00B0659D"/>
    <w:rsid w:val="00B17E5E"/>
    <w:rsid w:val="00B212CC"/>
    <w:rsid w:val="00B37D3A"/>
    <w:rsid w:val="00B45C10"/>
    <w:rsid w:val="00B60D32"/>
    <w:rsid w:val="00B81769"/>
    <w:rsid w:val="00B86C94"/>
    <w:rsid w:val="00B96465"/>
    <w:rsid w:val="00BB4ECE"/>
    <w:rsid w:val="00BC5DFD"/>
    <w:rsid w:val="00C00BDC"/>
    <w:rsid w:val="00C101DB"/>
    <w:rsid w:val="00C2311F"/>
    <w:rsid w:val="00C32917"/>
    <w:rsid w:val="00C54BCD"/>
    <w:rsid w:val="00C633F9"/>
    <w:rsid w:val="00C77792"/>
    <w:rsid w:val="00CB00C9"/>
    <w:rsid w:val="00CB4CC7"/>
    <w:rsid w:val="00CD7FAA"/>
    <w:rsid w:val="00CE6E38"/>
    <w:rsid w:val="00D104FA"/>
    <w:rsid w:val="00D32656"/>
    <w:rsid w:val="00D44FB0"/>
    <w:rsid w:val="00D56A54"/>
    <w:rsid w:val="00DD6D41"/>
    <w:rsid w:val="00DE5AD9"/>
    <w:rsid w:val="00E0646F"/>
    <w:rsid w:val="00E218DE"/>
    <w:rsid w:val="00E23609"/>
    <w:rsid w:val="00E654FE"/>
    <w:rsid w:val="00E718AA"/>
    <w:rsid w:val="00E750C7"/>
    <w:rsid w:val="00EB1CA9"/>
    <w:rsid w:val="00EC64D1"/>
    <w:rsid w:val="00ED7D41"/>
    <w:rsid w:val="00EF26AD"/>
    <w:rsid w:val="00F03A53"/>
    <w:rsid w:val="00F05B87"/>
    <w:rsid w:val="00F1342A"/>
    <w:rsid w:val="00F627F8"/>
    <w:rsid w:val="00F8177E"/>
    <w:rsid w:val="00F86B16"/>
    <w:rsid w:val="00FA4AC3"/>
    <w:rsid w:val="00FE4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417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9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29417A"/>
    <w:rPr>
      <w:rFonts w:ascii="Calibri" w:eastAsia="Calibri" w:hAnsi="Calibri" w:cs="Times New Roman"/>
    </w:rPr>
  </w:style>
  <w:style w:type="paragraph" w:customStyle="1" w:styleId="a6">
    <w:name w:val="Стиль"/>
    <w:rsid w:val="00B96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64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9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B96465"/>
    <w:rPr>
      <w:b/>
      <w:bCs/>
    </w:rPr>
  </w:style>
  <w:style w:type="paragraph" w:styleId="aa">
    <w:name w:val="header"/>
    <w:basedOn w:val="a"/>
    <w:link w:val="ab"/>
    <w:uiPriority w:val="99"/>
    <w:unhideWhenUsed/>
    <w:rsid w:val="0083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596C"/>
  </w:style>
  <w:style w:type="paragraph" w:styleId="ac">
    <w:name w:val="footer"/>
    <w:basedOn w:val="a"/>
    <w:link w:val="ad"/>
    <w:uiPriority w:val="99"/>
    <w:unhideWhenUsed/>
    <w:rsid w:val="0083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596C"/>
  </w:style>
  <w:style w:type="character" w:customStyle="1" w:styleId="apple-style-span">
    <w:name w:val="apple-style-span"/>
    <w:basedOn w:val="a0"/>
    <w:rsid w:val="006F2F08"/>
  </w:style>
  <w:style w:type="paragraph" w:customStyle="1" w:styleId="c15">
    <w:name w:val="c15"/>
    <w:basedOn w:val="a"/>
    <w:rsid w:val="006F2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2F08"/>
  </w:style>
  <w:style w:type="character" w:customStyle="1" w:styleId="apple-converted-space">
    <w:name w:val="apple-converted-space"/>
    <w:basedOn w:val="a0"/>
    <w:rsid w:val="006F2F08"/>
  </w:style>
  <w:style w:type="paragraph" w:customStyle="1" w:styleId="67">
    <w:name w:val="Основной текст67"/>
    <w:basedOn w:val="a"/>
    <w:rsid w:val="00FE44EC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lang w:eastAsia="ru-RU"/>
    </w:rPr>
  </w:style>
  <w:style w:type="character" w:customStyle="1" w:styleId="1">
    <w:name w:val="Основной текст1"/>
    <w:rsid w:val="00FE4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c5">
    <w:name w:val="c5"/>
    <w:basedOn w:val="a"/>
    <w:rsid w:val="007E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1644"/>
  </w:style>
  <w:style w:type="character" w:customStyle="1" w:styleId="c0">
    <w:name w:val="c0"/>
    <w:basedOn w:val="a0"/>
    <w:rsid w:val="007E1644"/>
  </w:style>
  <w:style w:type="character" w:styleId="ae">
    <w:name w:val="Hyperlink"/>
    <w:basedOn w:val="a0"/>
    <w:uiPriority w:val="99"/>
    <w:unhideWhenUsed/>
    <w:rsid w:val="0024614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4614A"/>
    <w:rPr>
      <w:color w:val="800080" w:themeColor="followedHyperlink"/>
      <w:u w:val="single"/>
    </w:rPr>
  </w:style>
  <w:style w:type="paragraph" w:customStyle="1" w:styleId="Default">
    <w:name w:val="Default"/>
    <w:rsid w:val="00B817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7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75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6BABE-3914-440B-927F-B43C0E2E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</dc:creator>
  <cp:keywords/>
  <dc:description/>
  <cp:lastModifiedBy>Пользователь</cp:lastModifiedBy>
  <cp:revision>69</cp:revision>
  <cp:lastPrinted>2019-03-29T14:41:00Z</cp:lastPrinted>
  <dcterms:created xsi:type="dcterms:W3CDTF">2016-10-17T17:35:00Z</dcterms:created>
  <dcterms:modified xsi:type="dcterms:W3CDTF">2019-05-23T06:39:00Z</dcterms:modified>
</cp:coreProperties>
</file>